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7C2" w:rsidRDefault="00D260B8">
      <w:pPr>
        <w:rPr>
          <w:b/>
          <w:szCs w:val="21"/>
        </w:rPr>
      </w:pPr>
      <w:r w:rsidRPr="00D260B8">
        <w:rPr>
          <w:b/>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403.65pt;margin-top:-10.3pt;width:81.75pt;height:35.25pt;z-index:251665408" stroked="f">
            <v:textbox inset="5.85pt,.7pt,5.85pt,.7pt">
              <w:txbxContent>
                <w:p w:rsidR="00EF5D7B" w:rsidRDefault="00EF5D7B">
                  <w:r>
                    <w:rPr>
                      <w:rFonts w:hint="eastAsia"/>
                    </w:rPr>
                    <w:t>2011.10.18</w:t>
                  </w:r>
                </w:p>
                <w:p w:rsidR="00EF5D7B" w:rsidRDefault="00EF5D7B">
                  <w:r>
                    <w:rPr>
                      <w:rFonts w:hint="eastAsia"/>
                    </w:rPr>
                    <w:t>戸田　安彦</w:t>
                  </w:r>
                </w:p>
              </w:txbxContent>
            </v:textbox>
          </v:shape>
        </w:pict>
      </w:r>
      <w:r w:rsidR="004A100D" w:rsidRPr="004A100D">
        <w:rPr>
          <w:rFonts w:hint="eastAsia"/>
          <w:b/>
          <w:sz w:val="24"/>
          <w:szCs w:val="24"/>
        </w:rPr>
        <w:t>一乗谷屏風連山</w:t>
      </w:r>
      <w:r w:rsidR="004A100D">
        <w:rPr>
          <w:rFonts w:hint="eastAsia"/>
          <w:b/>
          <w:sz w:val="24"/>
          <w:szCs w:val="24"/>
        </w:rPr>
        <w:t>の</w:t>
      </w:r>
      <w:r w:rsidR="00F560C5">
        <w:rPr>
          <w:rFonts w:hint="eastAsia"/>
          <w:b/>
          <w:sz w:val="24"/>
          <w:szCs w:val="24"/>
        </w:rPr>
        <w:t>登山ルートについて</w:t>
      </w:r>
    </w:p>
    <w:p w:rsidR="004A100D" w:rsidRDefault="004A100D">
      <w:pPr>
        <w:rPr>
          <w:szCs w:val="21"/>
        </w:rPr>
      </w:pPr>
    </w:p>
    <w:p w:rsidR="0016089E" w:rsidRDefault="0016089E">
      <w:pPr>
        <w:rPr>
          <w:szCs w:val="21"/>
        </w:rPr>
      </w:pPr>
      <w:r>
        <w:rPr>
          <w:rFonts w:hint="eastAsia"/>
          <w:szCs w:val="21"/>
        </w:rPr>
        <w:t>今年の県民スポーツ祭の一つ「県民登山大会」</w:t>
      </w:r>
      <w:r w:rsidR="00CC0F61">
        <w:rPr>
          <w:rFonts w:hint="eastAsia"/>
          <w:szCs w:val="21"/>
        </w:rPr>
        <w:t>は</w:t>
      </w:r>
      <w:r>
        <w:rPr>
          <w:rFonts w:hint="eastAsia"/>
          <w:szCs w:val="21"/>
        </w:rPr>
        <w:t>一乗山、白椿山、一乗城山を歩く</w:t>
      </w:r>
      <w:r w:rsidR="00CC0F61">
        <w:rPr>
          <w:rFonts w:hint="eastAsia"/>
          <w:szCs w:val="21"/>
        </w:rPr>
        <w:t>企画でした</w:t>
      </w:r>
      <w:r>
        <w:rPr>
          <w:rFonts w:hint="eastAsia"/>
          <w:szCs w:val="21"/>
        </w:rPr>
        <w:t>。</w:t>
      </w:r>
    </w:p>
    <w:p w:rsidR="0016089E" w:rsidRDefault="0016089E">
      <w:pPr>
        <w:rPr>
          <w:szCs w:val="21"/>
        </w:rPr>
      </w:pPr>
      <w:r>
        <w:rPr>
          <w:rFonts w:hint="eastAsia"/>
          <w:szCs w:val="21"/>
        </w:rPr>
        <w:t>それを</w:t>
      </w:r>
      <w:r w:rsidR="00F560C5">
        <w:rPr>
          <w:rFonts w:hint="eastAsia"/>
          <w:szCs w:val="21"/>
        </w:rPr>
        <w:t>「</w:t>
      </w:r>
      <w:r>
        <w:rPr>
          <w:rFonts w:hint="eastAsia"/>
          <w:szCs w:val="21"/>
        </w:rPr>
        <w:t>福井くろゆりクラブ</w:t>
      </w:r>
      <w:r w:rsidR="00F560C5">
        <w:rPr>
          <w:rFonts w:hint="eastAsia"/>
          <w:szCs w:val="21"/>
        </w:rPr>
        <w:t>」</w:t>
      </w:r>
      <w:r>
        <w:rPr>
          <w:rFonts w:hint="eastAsia"/>
          <w:szCs w:val="21"/>
        </w:rPr>
        <w:t>が担当し、</w:t>
      </w:r>
      <w:r w:rsidR="00F560C5">
        <w:rPr>
          <w:rFonts w:hint="eastAsia"/>
          <w:szCs w:val="21"/>
        </w:rPr>
        <w:t>これら</w:t>
      </w:r>
      <w:r>
        <w:rPr>
          <w:rFonts w:hint="eastAsia"/>
          <w:szCs w:val="21"/>
        </w:rPr>
        <w:t>の山々の登山道を春から整備したとのこと</w:t>
      </w:r>
      <w:r w:rsidR="00CC0F61">
        <w:rPr>
          <w:rFonts w:hint="eastAsia"/>
          <w:szCs w:val="21"/>
        </w:rPr>
        <w:t>です</w:t>
      </w:r>
      <w:r>
        <w:rPr>
          <w:rFonts w:hint="eastAsia"/>
          <w:szCs w:val="21"/>
        </w:rPr>
        <w:t>。</w:t>
      </w:r>
    </w:p>
    <w:p w:rsidR="0016089E" w:rsidRDefault="0016089E">
      <w:pPr>
        <w:rPr>
          <w:szCs w:val="21"/>
        </w:rPr>
      </w:pPr>
      <w:r>
        <w:rPr>
          <w:rFonts w:hint="eastAsia"/>
          <w:szCs w:val="21"/>
        </w:rPr>
        <w:t>そして、この山々を「一乗谷屏風連山」（</w:t>
      </w:r>
      <w:r w:rsidR="00CC0F61">
        <w:rPr>
          <w:rFonts w:hint="eastAsia"/>
          <w:szCs w:val="21"/>
        </w:rPr>
        <w:t>今まではこんな名称はない</w:t>
      </w:r>
      <w:r>
        <w:rPr>
          <w:rFonts w:hint="eastAsia"/>
          <w:szCs w:val="21"/>
        </w:rPr>
        <w:t>）</w:t>
      </w:r>
      <w:r w:rsidR="00CC0F61">
        <w:rPr>
          <w:rFonts w:hint="eastAsia"/>
          <w:szCs w:val="21"/>
        </w:rPr>
        <w:t>と</w:t>
      </w:r>
      <w:r>
        <w:rPr>
          <w:rFonts w:hint="eastAsia"/>
          <w:szCs w:val="21"/>
        </w:rPr>
        <w:t>呼ぶようにしたらしい。</w:t>
      </w:r>
    </w:p>
    <w:p w:rsidR="00F560C5" w:rsidRDefault="00BF2332">
      <w:pPr>
        <w:rPr>
          <w:szCs w:val="21"/>
        </w:rPr>
      </w:pPr>
      <w:r>
        <w:rPr>
          <w:rFonts w:hint="eastAsia"/>
          <w:szCs w:val="21"/>
        </w:rPr>
        <w:t>今回</w:t>
      </w:r>
      <w:r w:rsidR="00F560C5">
        <w:rPr>
          <w:rFonts w:hint="eastAsia"/>
          <w:szCs w:val="21"/>
        </w:rPr>
        <w:t>（１０月１８日</w:t>
      </w:r>
      <w:r>
        <w:rPr>
          <w:rFonts w:hint="eastAsia"/>
          <w:szCs w:val="21"/>
        </w:rPr>
        <w:t>&amp;</w:t>
      </w:r>
      <w:r>
        <w:rPr>
          <w:rFonts w:hint="eastAsia"/>
          <w:szCs w:val="21"/>
        </w:rPr>
        <w:t>１９日</w:t>
      </w:r>
      <w:r w:rsidR="00F560C5">
        <w:rPr>
          <w:rFonts w:hint="eastAsia"/>
          <w:szCs w:val="21"/>
        </w:rPr>
        <w:t>）この登山ルートを下見して来たので、その概要を案内します。</w:t>
      </w:r>
    </w:p>
    <w:p w:rsidR="0016089E" w:rsidRDefault="0016089E">
      <w:pPr>
        <w:rPr>
          <w:szCs w:val="21"/>
        </w:rPr>
      </w:pPr>
    </w:p>
    <w:p w:rsidR="004A100D" w:rsidRPr="00D77ED4" w:rsidRDefault="00D77ED4" w:rsidP="00D77ED4">
      <w:pPr>
        <w:pStyle w:val="a5"/>
        <w:numPr>
          <w:ilvl w:val="0"/>
          <w:numId w:val="1"/>
        </w:numPr>
        <w:ind w:leftChars="0"/>
        <w:rPr>
          <w:szCs w:val="21"/>
        </w:rPr>
      </w:pPr>
      <w:r w:rsidRPr="00D77ED4">
        <w:rPr>
          <w:rFonts w:hint="eastAsia"/>
          <w:szCs w:val="21"/>
        </w:rPr>
        <w:t>ルートマップ</w:t>
      </w:r>
      <w:r>
        <w:rPr>
          <w:rFonts w:hint="eastAsia"/>
          <w:szCs w:val="21"/>
        </w:rPr>
        <w:t>（Ｃ地点にある案内板から）</w:t>
      </w:r>
    </w:p>
    <w:p w:rsidR="00D77ED4" w:rsidRDefault="00D77ED4" w:rsidP="00D77ED4">
      <w:pPr>
        <w:rPr>
          <w:szCs w:val="21"/>
        </w:rPr>
      </w:pPr>
      <w:r>
        <w:rPr>
          <w:rFonts w:hint="eastAsia"/>
          <w:noProof/>
          <w:szCs w:val="21"/>
        </w:rPr>
        <w:drawing>
          <wp:anchor distT="0" distB="0" distL="114300" distR="114300" simplePos="0" relativeHeight="251658240" behindDoc="0" locked="0" layoutInCell="1" allowOverlap="1">
            <wp:simplePos x="0" y="0"/>
            <wp:positionH relativeFrom="column">
              <wp:posOffset>49530</wp:posOffset>
            </wp:positionH>
            <wp:positionV relativeFrom="paragraph">
              <wp:posOffset>69215</wp:posOffset>
            </wp:positionV>
            <wp:extent cx="6238875" cy="4164883"/>
            <wp:effectExtent l="19050" t="0" r="9525" b="0"/>
            <wp:wrapNone/>
            <wp:docPr id="1" name="図 0" descr="白椿山 04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45 [800x600].jpg"/>
                    <pic:cNvPicPr/>
                  </pic:nvPicPr>
                  <pic:blipFill>
                    <a:blip r:embed="rId7" cstate="print"/>
                    <a:stretch>
                      <a:fillRect/>
                    </a:stretch>
                  </pic:blipFill>
                  <pic:spPr>
                    <a:xfrm>
                      <a:off x="0" y="0"/>
                      <a:ext cx="6238875" cy="4164883"/>
                    </a:xfrm>
                    <a:prstGeom prst="rect">
                      <a:avLst/>
                    </a:prstGeom>
                  </pic:spPr>
                </pic:pic>
              </a:graphicData>
            </a:graphic>
          </wp:anchor>
        </w:drawing>
      </w: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D77ED4" w:rsidRDefault="00D260B8" w:rsidP="00D77ED4">
      <w:pPr>
        <w:rPr>
          <w:szCs w:val="21"/>
        </w:rPr>
      </w:pPr>
      <w:r>
        <w:rPr>
          <w:noProof/>
          <w:szCs w:val="21"/>
        </w:rPr>
        <w:pict>
          <v:shape id="_x0000_s1028" style="position:absolute;left:0;text-align:left;margin-left:307.3pt;margin-top:9.95pt;width:24pt;height:26.25pt;z-index:251661312" coordsize="353,480" path="m,480c62,450,124,420,182,375,240,330,337,272,345,212,353,152,238,30,231,15,224,,286,115,300,120e" filled="f" strokecolor="yellow" strokeweight="3pt">
            <v:stroke dashstyle="1 1"/>
            <v:path arrowok="t"/>
          </v:shape>
        </w:pict>
      </w:r>
    </w:p>
    <w:p w:rsidR="00D77ED4" w:rsidRDefault="00D260B8" w:rsidP="00D77ED4">
      <w:pPr>
        <w:rPr>
          <w:szCs w:val="21"/>
        </w:rPr>
      </w:pPr>
      <w:r>
        <w:rPr>
          <w:noProof/>
          <w:szCs w:val="21"/>
        </w:rPr>
        <w:pict>
          <v:shape id="_x0000_s1029" style="position:absolute;left:0;text-align:left;margin-left:270.15pt;margin-top:14.65pt;width:33.4pt;height:10.3pt;flip:y;z-index:251662336" coordsize="668,107" path="m,77c41,38,82,,129,2v47,2,84,75,156,90c357,107,499,97,563,92,627,87,651,66,668,64e" filled="f" strokecolor="yellow" strokeweight="3pt">
            <v:stroke dashstyle="1 1"/>
            <v:path arrowok="t"/>
          </v:shape>
        </w:pict>
      </w:r>
    </w:p>
    <w:p w:rsidR="00D77ED4" w:rsidRDefault="00D260B8" w:rsidP="00D77ED4">
      <w:pPr>
        <w:rPr>
          <w:szCs w:val="21"/>
        </w:rPr>
      </w:pPr>
      <w:r>
        <w:rPr>
          <w:noProof/>
          <w:szCs w:val="21"/>
        </w:rPr>
        <w:pict>
          <v:shape id="_x0000_s1027" style="position:absolute;left:0;text-align:left;margin-left:266.05pt;margin-top:6.95pt;width:9pt;height:30.9pt;z-index:251660288" coordsize="180,618" path="m,618c75,513,150,409,180,306l180,e" filled="f" strokecolor="yellow" strokeweight="3pt">
            <v:stroke dashstyle="1 1"/>
            <v:path arrowok="t"/>
          </v:shape>
        </w:pict>
      </w:r>
    </w:p>
    <w:p w:rsidR="00D77ED4" w:rsidRDefault="00D77ED4" w:rsidP="00D77ED4">
      <w:pPr>
        <w:rPr>
          <w:szCs w:val="21"/>
        </w:rPr>
      </w:pPr>
    </w:p>
    <w:p w:rsidR="00D77ED4" w:rsidRDefault="00D260B8" w:rsidP="00D77ED4">
      <w:pPr>
        <w:rPr>
          <w:szCs w:val="21"/>
        </w:rPr>
      </w:pPr>
      <w:r>
        <w:rPr>
          <w:noProof/>
          <w:szCs w:val="21"/>
        </w:rPr>
        <w:pict>
          <v:shape id="_x0000_s1026" style="position:absolute;left:0;text-align:left;margin-left:266.05pt;margin-top:1.85pt;width:13.1pt;height:29.85pt;z-index:251659264" coordsize="262,597" path="m135,597c198,555,262,514,240,415,218,316,40,77,,e" filled="f" strokecolor="yellow" strokeweight="3pt">
            <v:stroke dashstyle="1 1"/>
            <v:path arrowok="t"/>
          </v:shape>
        </w:pict>
      </w:r>
    </w:p>
    <w:p w:rsidR="00D77ED4" w:rsidRDefault="00D260B8" w:rsidP="00D77ED4">
      <w:pPr>
        <w:rPr>
          <w:szCs w:val="21"/>
        </w:rPr>
      </w:pPr>
      <w:r>
        <w:rPr>
          <w:noProof/>
          <w:szCs w:val="21"/>
        </w:rPr>
        <w:pict>
          <v:shape id="_x0000_s1030" style="position:absolute;left:0;text-align:left;margin-left:216.9pt;margin-top:13.7pt;width:28.55pt;height:13.25pt;z-index:251663360" coordsize="571,265" path="m,150v30,57,60,115,155,90c250,215,489,35,571,e" filled="f" strokecolor="yellow" strokeweight="3pt">
            <v:stroke dashstyle="1 1"/>
            <v:path arrowok="t"/>
          </v:shape>
        </w:pict>
      </w:r>
    </w:p>
    <w:p w:rsidR="00D77ED4" w:rsidRDefault="00D260B8" w:rsidP="00D77ED4">
      <w:pPr>
        <w:rPr>
          <w:szCs w:val="21"/>
        </w:rPr>
      </w:pPr>
      <w:r>
        <w:rPr>
          <w:noProof/>
          <w:szCs w:val="21"/>
        </w:rPr>
        <w:pict>
          <v:shape id="_x0000_s1031" style="position:absolute;left:0;text-align:left;margin-left:164.4pt;margin-top:3.2pt;width:31.5pt;height:3.55pt;z-index:251664384" coordsize="450,145" path="m450,145c362,84,274,24,199,l,e" filled="f" strokecolor="yellow" strokeweight="3pt">
            <v:stroke dashstyle="1 1"/>
            <v:path arrowok="t"/>
          </v:shape>
        </w:pict>
      </w: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D77ED4" w:rsidRDefault="00D77ED4" w:rsidP="00D77ED4">
      <w:pPr>
        <w:rPr>
          <w:szCs w:val="21"/>
        </w:rPr>
      </w:pPr>
    </w:p>
    <w:p w:rsidR="004168FC" w:rsidRDefault="00F560C5" w:rsidP="00D77ED4">
      <w:pPr>
        <w:rPr>
          <w:szCs w:val="21"/>
        </w:rPr>
      </w:pPr>
      <w:r>
        <w:rPr>
          <w:rFonts w:hint="eastAsia"/>
          <w:szCs w:val="21"/>
        </w:rPr>
        <w:t>上図マップに追記した</w:t>
      </w:r>
      <w:r w:rsidR="006276E8">
        <w:rPr>
          <w:rFonts w:hint="eastAsia"/>
          <w:szCs w:val="21"/>
        </w:rPr>
        <w:t>黄色</w:t>
      </w:r>
      <w:r>
        <w:rPr>
          <w:rFonts w:hint="eastAsia"/>
          <w:szCs w:val="21"/>
        </w:rPr>
        <w:t>の点線が今回整備した登山ルートです。</w:t>
      </w:r>
    </w:p>
    <w:p w:rsidR="00D77ED4" w:rsidRDefault="00F560C5" w:rsidP="00D77ED4">
      <w:pPr>
        <w:rPr>
          <w:szCs w:val="21"/>
        </w:rPr>
      </w:pPr>
      <w:r>
        <w:rPr>
          <w:rFonts w:hint="eastAsia"/>
          <w:szCs w:val="21"/>
        </w:rPr>
        <w:t>いずれも荒果てていた今までの道</w:t>
      </w:r>
      <w:r w:rsidR="004168FC">
        <w:rPr>
          <w:rFonts w:hint="eastAsia"/>
          <w:szCs w:val="21"/>
        </w:rPr>
        <w:t>の</w:t>
      </w:r>
      <w:r>
        <w:rPr>
          <w:rFonts w:hint="eastAsia"/>
          <w:szCs w:val="21"/>
        </w:rPr>
        <w:t>ブッシュを刈り込んだり</w:t>
      </w:r>
      <w:r w:rsidR="00920660">
        <w:rPr>
          <w:rFonts w:hint="eastAsia"/>
          <w:szCs w:val="21"/>
        </w:rPr>
        <w:t>、ロープや</w:t>
      </w:r>
      <w:r w:rsidR="004168FC">
        <w:rPr>
          <w:rFonts w:hint="eastAsia"/>
          <w:szCs w:val="21"/>
        </w:rPr>
        <w:t>階段を付けたり、登山口の案内板を設けたり、山頂を刈り込んで広場を作ったり標識を設けるなどです。</w:t>
      </w:r>
    </w:p>
    <w:p w:rsidR="00D77ED4" w:rsidRDefault="004168FC" w:rsidP="00D77ED4">
      <w:pPr>
        <w:rPr>
          <w:szCs w:val="21"/>
        </w:rPr>
      </w:pPr>
      <w:r>
        <w:rPr>
          <w:rFonts w:hint="eastAsia"/>
          <w:szCs w:val="21"/>
        </w:rPr>
        <w:t>＜説明＞</w:t>
      </w:r>
    </w:p>
    <w:p w:rsidR="004168FC" w:rsidRDefault="004168FC" w:rsidP="00D77ED4">
      <w:pPr>
        <w:rPr>
          <w:szCs w:val="21"/>
        </w:rPr>
      </w:pPr>
      <w:r>
        <w:rPr>
          <w:rFonts w:hint="eastAsia"/>
          <w:szCs w:val="21"/>
        </w:rPr>
        <w:t>一乗山、白椿山</w:t>
      </w:r>
      <w:r w:rsidR="00F12334">
        <w:rPr>
          <w:rFonts w:hint="eastAsia"/>
          <w:szCs w:val="21"/>
        </w:rPr>
        <w:t>は</w:t>
      </w:r>
      <w:r>
        <w:rPr>
          <w:rFonts w:hint="eastAsia"/>
          <w:szCs w:val="21"/>
        </w:rPr>
        <w:t>、</w:t>
      </w:r>
      <w:r>
        <w:rPr>
          <w:rFonts w:hint="eastAsia"/>
          <w:szCs w:val="21"/>
        </w:rPr>
        <w:t>A</w:t>
      </w:r>
      <w:r>
        <w:rPr>
          <w:rFonts w:hint="eastAsia"/>
          <w:szCs w:val="21"/>
        </w:rPr>
        <w:t>起点（旧国道１５８号線田尻町：大山</w:t>
      </w:r>
      <w:r w:rsidR="00BF2332">
        <w:rPr>
          <w:rFonts w:hint="eastAsia"/>
          <w:szCs w:val="21"/>
        </w:rPr>
        <w:t>神詔会</w:t>
      </w:r>
      <w:r>
        <w:rPr>
          <w:rFonts w:hint="eastAsia"/>
          <w:szCs w:val="21"/>
        </w:rPr>
        <w:t>横）から</w:t>
      </w:r>
      <w:r>
        <w:rPr>
          <w:rFonts w:hint="eastAsia"/>
          <w:szCs w:val="21"/>
        </w:rPr>
        <w:t>E</w:t>
      </w:r>
      <w:r>
        <w:rPr>
          <w:rFonts w:hint="eastAsia"/>
          <w:szCs w:val="21"/>
        </w:rPr>
        <w:t>終点（旧美山町赤谷集落）の美山林道の途中を登山口にしています。</w:t>
      </w:r>
    </w:p>
    <w:p w:rsidR="00F12334" w:rsidRDefault="00F12334" w:rsidP="00D77ED4">
      <w:pPr>
        <w:rPr>
          <w:szCs w:val="21"/>
        </w:rPr>
      </w:pPr>
      <w:r>
        <w:rPr>
          <w:rFonts w:hint="eastAsia"/>
          <w:szCs w:val="21"/>
        </w:rPr>
        <w:t>そして一乗城山は、本来一乗谷</w:t>
      </w:r>
      <w:r w:rsidR="00920660">
        <w:rPr>
          <w:rFonts w:hint="eastAsia"/>
          <w:szCs w:val="21"/>
        </w:rPr>
        <w:t>（朝倉遺跡近く</w:t>
      </w:r>
      <w:r w:rsidR="00BF2332">
        <w:rPr>
          <w:rFonts w:hint="eastAsia"/>
          <w:szCs w:val="21"/>
        </w:rPr>
        <w:t>に３か所</w:t>
      </w:r>
      <w:r w:rsidR="00920660">
        <w:rPr>
          <w:rFonts w:hint="eastAsia"/>
          <w:szCs w:val="21"/>
        </w:rPr>
        <w:t>）</w:t>
      </w:r>
      <w:r>
        <w:rPr>
          <w:rFonts w:hint="eastAsia"/>
          <w:szCs w:val="21"/>
        </w:rPr>
        <w:t>に登り口があります。ところが近年上記マップ</w:t>
      </w:r>
      <w:r>
        <w:rPr>
          <w:rFonts w:hint="eastAsia"/>
          <w:szCs w:val="21"/>
        </w:rPr>
        <w:t>B</w:t>
      </w:r>
      <w:r>
        <w:rPr>
          <w:rFonts w:hint="eastAsia"/>
          <w:szCs w:val="21"/>
        </w:rPr>
        <w:t>地点を登り口</w:t>
      </w:r>
      <w:r w:rsidR="008043EA">
        <w:rPr>
          <w:rFonts w:hint="eastAsia"/>
          <w:szCs w:val="21"/>
        </w:rPr>
        <w:t>（三万谷登山口）</w:t>
      </w:r>
      <w:r>
        <w:rPr>
          <w:rFonts w:hint="eastAsia"/>
          <w:szCs w:val="21"/>
        </w:rPr>
        <w:t>にするルートが開かれよく利用されています。</w:t>
      </w:r>
    </w:p>
    <w:p w:rsidR="001E289E" w:rsidRDefault="00F12334" w:rsidP="00D77ED4">
      <w:pPr>
        <w:rPr>
          <w:szCs w:val="21"/>
        </w:rPr>
      </w:pPr>
      <w:r>
        <w:rPr>
          <w:rFonts w:hint="eastAsia"/>
          <w:szCs w:val="21"/>
        </w:rPr>
        <w:t>それに加え今回は</w:t>
      </w:r>
      <w:r>
        <w:rPr>
          <w:rFonts w:hint="eastAsia"/>
          <w:szCs w:val="21"/>
        </w:rPr>
        <w:t>C</w:t>
      </w:r>
      <w:r>
        <w:rPr>
          <w:rFonts w:hint="eastAsia"/>
          <w:szCs w:val="21"/>
        </w:rPr>
        <w:t>地点（白椿分岐点：仮称白椿峠）から一乗滝に繋がる藤懸林道を経由して、その途中から一乗城山に尾根筋を歩くルートが開発（</w:t>
      </w:r>
      <w:r w:rsidR="003B71A8">
        <w:rPr>
          <w:rFonts w:hint="eastAsia"/>
          <w:szCs w:val="21"/>
        </w:rPr>
        <w:t>又</w:t>
      </w:r>
      <w:r>
        <w:rPr>
          <w:rFonts w:hint="eastAsia"/>
          <w:szCs w:val="21"/>
        </w:rPr>
        <w:t>は</w:t>
      </w:r>
      <w:r w:rsidR="003B71A8">
        <w:rPr>
          <w:rFonts w:hint="eastAsia"/>
          <w:szCs w:val="21"/>
        </w:rPr>
        <w:t>復活）</w:t>
      </w:r>
      <w:r w:rsidR="001E289E">
        <w:rPr>
          <w:rFonts w:hint="eastAsia"/>
          <w:szCs w:val="21"/>
        </w:rPr>
        <w:t>し、今回の大会ルートにしたようです。</w:t>
      </w:r>
    </w:p>
    <w:p w:rsidR="00F12334" w:rsidRPr="00F12334" w:rsidRDefault="003B71A8" w:rsidP="00D77ED4">
      <w:pPr>
        <w:rPr>
          <w:szCs w:val="21"/>
        </w:rPr>
      </w:pPr>
      <w:r>
        <w:rPr>
          <w:rFonts w:hint="eastAsia"/>
          <w:szCs w:val="21"/>
        </w:rPr>
        <w:t>勿論このルート</w:t>
      </w:r>
      <w:r w:rsidR="001E289E">
        <w:rPr>
          <w:rFonts w:hint="eastAsia"/>
          <w:szCs w:val="21"/>
        </w:rPr>
        <w:t>は、</w:t>
      </w:r>
      <w:r>
        <w:rPr>
          <w:rFonts w:hint="eastAsia"/>
          <w:szCs w:val="21"/>
        </w:rPr>
        <w:t>一乗谷登山口</w:t>
      </w:r>
      <w:r w:rsidR="001E289E">
        <w:rPr>
          <w:rFonts w:hint="eastAsia"/>
          <w:szCs w:val="21"/>
        </w:rPr>
        <w:t>や</w:t>
      </w:r>
      <w:r>
        <w:rPr>
          <w:rFonts w:hint="eastAsia"/>
          <w:szCs w:val="21"/>
        </w:rPr>
        <w:t>B</w:t>
      </w:r>
      <w:r>
        <w:rPr>
          <w:rFonts w:hint="eastAsia"/>
          <w:szCs w:val="21"/>
        </w:rPr>
        <w:t>地点登山口から登</w:t>
      </w:r>
      <w:r w:rsidR="00BF2332">
        <w:rPr>
          <w:rFonts w:hint="eastAsia"/>
          <w:szCs w:val="21"/>
        </w:rPr>
        <w:t>ることもできます</w:t>
      </w:r>
      <w:r>
        <w:rPr>
          <w:rFonts w:hint="eastAsia"/>
          <w:szCs w:val="21"/>
        </w:rPr>
        <w:t>。</w:t>
      </w:r>
    </w:p>
    <w:p w:rsidR="004168FC" w:rsidRDefault="004168FC" w:rsidP="00D77ED4">
      <w:pPr>
        <w:rPr>
          <w:szCs w:val="21"/>
        </w:rPr>
      </w:pPr>
    </w:p>
    <w:p w:rsidR="00F91E05" w:rsidRDefault="00F91E05" w:rsidP="00D77ED4">
      <w:pPr>
        <w:rPr>
          <w:szCs w:val="21"/>
        </w:rPr>
      </w:pPr>
    </w:p>
    <w:p w:rsidR="00F91E05" w:rsidRPr="00F91E05" w:rsidRDefault="00F91E05" w:rsidP="00F91E05">
      <w:pPr>
        <w:pStyle w:val="a5"/>
        <w:numPr>
          <w:ilvl w:val="0"/>
          <w:numId w:val="1"/>
        </w:numPr>
        <w:ind w:leftChars="0"/>
        <w:rPr>
          <w:szCs w:val="21"/>
        </w:rPr>
      </w:pPr>
      <w:r w:rsidRPr="00F91E05">
        <w:rPr>
          <w:rFonts w:hint="eastAsia"/>
          <w:szCs w:val="21"/>
        </w:rPr>
        <w:lastRenderedPageBreak/>
        <w:t>各ルートの概要</w:t>
      </w:r>
    </w:p>
    <w:p w:rsidR="00F91E05" w:rsidRDefault="00F91E05" w:rsidP="00F91E05">
      <w:pPr>
        <w:rPr>
          <w:szCs w:val="21"/>
        </w:rPr>
      </w:pPr>
      <w:r>
        <w:rPr>
          <w:rFonts w:hint="eastAsia"/>
          <w:szCs w:val="21"/>
        </w:rPr>
        <w:t>２－１　一乗山</w:t>
      </w:r>
    </w:p>
    <w:p w:rsidR="00B744AA" w:rsidRDefault="00B744AA" w:rsidP="00F91E05">
      <w:pPr>
        <w:rPr>
          <w:szCs w:val="21"/>
        </w:rPr>
      </w:pPr>
    </w:p>
    <w:p w:rsidR="00B744AA" w:rsidRDefault="00D260B8" w:rsidP="00F91E05">
      <w:pPr>
        <w:rPr>
          <w:szCs w:val="21"/>
        </w:rPr>
      </w:pPr>
      <w:r>
        <w:rPr>
          <w:noProof/>
          <w:szCs w:val="21"/>
        </w:rPr>
        <w:pict>
          <v:shape id="_x0000_s1033" type="#_x0000_t202" style="position:absolute;left:0;text-align:left;margin-left:209.4pt;margin-top:3.95pt;width:282.75pt;height:115.5pt;z-index:251671552" stroked="f">
            <v:textbox inset="5.85pt,.7pt,5.85pt,.7pt">
              <w:txbxContent>
                <w:p w:rsidR="00EF5D7B" w:rsidRDefault="00EF5D7B">
                  <w:r>
                    <w:rPr>
                      <w:rFonts w:hint="eastAsia"/>
                    </w:rPr>
                    <w:t>ルートマップ</w:t>
                  </w:r>
                  <w:r>
                    <w:rPr>
                      <w:rFonts w:hint="eastAsia"/>
                    </w:rPr>
                    <w:t>D</w:t>
                  </w:r>
                  <w:r>
                    <w:rPr>
                      <w:rFonts w:hint="eastAsia"/>
                    </w:rPr>
                    <w:t>地点をしばらく南下した場所。</w:t>
                  </w:r>
                </w:p>
                <w:p w:rsidR="00EF5D7B" w:rsidRDefault="00EF5D7B" w:rsidP="000772D2">
                  <w:r>
                    <w:rPr>
                      <w:rFonts w:hint="eastAsia"/>
                    </w:rPr>
                    <w:t>右手には数台の車を止められるスペースがあり、左手に廃道になった林道の分岐がある。ここに車を止めて廃道を歩くが、その入口に登山口の案内板が新しく設置された。</w:t>
                  </w:r>
                </w:p>
                <w:p w:rsidR="00EF5D7B" w:rsidRDefault="00EF5D7B" w:rsidP="000772D2">
                  <w:r>
                    <w:rPr>
                      <w:rFonts w:hint="eastAsia"/>
                    </w:rPr>
                    <w:t>この廃道はブッシュでまともに歩けなかったが、よく刈り込んで歩き易くなった。</w:t>
                  </w:r>
                </w:p>
                <w:p w:rsidR="00EF5D7B" w:rsidRDefault="00EF5D7B"/>
              </w:txbxContent>
            </v:textbox>
          </v:shape>
        </w:pict>
      </w:r>
      <w:r w:rsidR="00B744AA">
        <w:rPr>
          <w:rFonts w:hint="eastAsia"/>
          <w:noProof/>
          <w:szCs w:val="21"/>
        </w:rPr>
        <w:drawing>
          <wp:anchor distT="0" distB="0" distL="114300" distR="114300" simplePos="0" relativeHeight="251668480" behindDoc="0" locked="0" layoutInCell="1" allowOverlap="1">
            <wp:simplePos x="0" y="0"/>
            <wp:positionH relativeFrom="column">
              <wp:posOffset>49530</wp:posOffset>
            </wp:positionH>
            <wp:positionV relativeFrom="paragraph">
              <wp:posOffset>2540</wp:posOffset>
            </wp:positionV>
            <wp:extent cx="2438400" cy="1590675"/>
            <wp:effectExtent l="19050" t="0" r="0" b="0"/>
            <wp:wrapNone/>
            <wp:docPr id="7" name="図 6" descr="白椿山 02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23 [800x600].jpg"/>
                    <pic:cNvPicPr/>
                  </pic:nvPicPr>
                  <pic:blipFill>
                    <a:blip r:embed="rId8" cstate="print">
                      <a:lum bright="20000"/>
                    </a:blip>
                    <a:stretch>
                      <a:fillRect/>
                    </a:stretch>
                  </pic:blipFill>
                  <pic:spPr>
                    <a:xfrm>
                      <a:off x="0" y="0"/>
                      <a:ext cx="2438400" cy="1590675"/>
                    </a:xfrm>
                    <a:prstGeom prst="rect">
                      <a:avLst/>
                    </a:prstGeom>
                  </pic:spPr>
                </pic:pic>
              </a:graphicData>
            </a:graphic>
          </wp:anchor>
        </w:drawing>
      </w: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D260B8" w:rsidP="00F91E05">
      <w:pPr>
        <w:rPr>
          <w:szCs w:val="21"/>
        </w:rPr>
      </w:pPr>
      <w:r>
        <w:rPr>
          <w:noProof/>
          <w:szCs w:val="21"/>
        </w:rPr>
        <w:pict>
          <v:shape id="_x0000_s1034" type="#_x0000_t202" style="position:absolute;left:0;text-align:left;margin-left:209.4pt;margin-top:8.45pt;width:282.75pt;height:115.5pt;z-index:251672576" stroked="f">
            <v:textbox inset="5.85pt,.7pt,5.85pt,.7pt">
              <w:txbxContent>
                <w:p w:rsidR="00EF5D7B" w:rsidRDefault="00EF5D7B">
                  <w:r>
                    <w:rPr>
                      <w:rFonts w:hint="eastAsia"/>
                    </w:rPr>
                    <w:t>この廃道を歩くこと１０～１５分でこの写真の場所に到達。ここにある案内板にしたがって左手の登山道を登る。</w:t>
                  </w:r>
                </w:p>
                <w:p w:rsidR="00EF5D7B" w:rsidRDefault="00EF5D7B">
                  <w:r>
                    <w:rPr>
                      <w:rFonts w:hint="eastAsia"/>
                    </w:rPr>
                    <w:t>この道は少し登ると右手に折れるが、もうすぐ山頂です。</w:t>
                  </w:r>
                </w:p>
              </w:txbxContent>
            </v:textbox>
          </v:shape>
        </w:pict>
      </w:r>
      <w:r w:rsidR="00B744AA">
        <w:rPr>
          <w:rFonts w:hint="eastAsia"/>
          <w:noProof/>
          <w:szCs w:val="21"/>
        </w:rPr>
        <w:drawing>
          <wp:anchor distT="0" distB="0" distL="114300" distR="114300" simplePos="0" relativeHeight="251670528" behindDoc="0" locked="0" layoutInCell="1" allowOverlap="1">
            <wp:simplePos x="0" y="0"/>
            <wp:positionH relativeFrom="column">
              <wp:posOffset>49530</wp:posOffset>
            </wp:positionH>
            <wp:positionV relativeFrom="paragraph">
              <wp:posOffset>31115</wp:posOffset>
            </wp:positionV>
            <wp:extent cx="2438400" cy="1628775"/>
            <wp:effectExtent l="19050" t="0" r="0" b="0"/>
            <wp:wrapNone/>
            <wp:docPr id="3" name="図 2" descr="白椿山 00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09 [800x600].jpg"/>
                    <pic:cNvPicPr/>
                  </pic:nvPicPr>
                  <pic:blipFill>
                    <a:blip r:embed="rId9" cstate="print"/>
                    <a:stretch>
                      <a:fillRect/>
                    </a:stretch>
                  </pic:blipFill>
                  <pic:spPr>
                    <a:xfrm>
                      <a:off x="0" y="0"/>
                      <a:ext cx="2438400" cy="1628775"/>
                    </a:xfrm>
                    <a:prstGeom prst="rect">
                      <a:avLst/>
                    </a:prstGeom>
                  </pic:spPr>
                </pic:pic>
              </a:graphicData>
            </a:graphic>
          </wp:anchor>
        </w:drawing>
      </w: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r>
        <w:rPr>
          <w:rFonts w:hint="eastAsia"/>
          <w:noProof/>
          <w:szCs w:val="21"/>
        </w:rPr>
        <w:drawing>
          <wp:anchor distT="0" distB="0" distL="114300" distR="114300" simplePos="0" relativeHeight="251667456" behindDoc="0" locked="0" layoutInCell="1" allowOverlap="1">
            <wp:simplePos x="0" y="0"/>
            <wp:positionH relativeFrom="column">
              <wp:posOffset>49530</wp:posOffset>
            </wp:positionH>
            <wp:positionV relativeFrom="paragraph">
              <wp:posOffset>212090</wp:posOffset>
            </wp:positionV>
            <wp:extent cx="2438400" cy="1638300"/>
            <wp:effectExtent l="19050" t="0" r="0" b="0"/>
            <wp:wrapNone/>
            <wp:docPr id="4" name="図 3" descr="白椿山 01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13 [800x600].jpg"/>
                    <pic:cNvPicPr/>
                  </pic:nvPicPr>
                  <pic:blipFill>
                    <a:blip r:embed="rId10" cstate="print"/>
                    <a:stretch>
                      <a:fillRect/>
                    </a:stretch>
                  </pic:blipFill>
                  <pic:spPr>
                    <a:xfrm>
                      <a:off x="0" y="0"/>
                      <a:ext cx="2438400" cy="1638300"/>
                    </a:xfrm>
                    <a:prstGeom prst="rect">
                      <a:avLst/>
                    </a:prstGeom>
                  </pic:spPr>
                </pic:pic>
              </a:graphicData>
            </a:graphic>
          </wp:anchor>
        </w:drawing>
      </w:r>
    </w:p>
    <w:p w:rsidR="00B744AA" w:rsidRDefault="00D260B8" w:rsidP="00F91E05">
      <w:pPr>
        <w:rPr>
          <w:szCs w:val="21"/>
        </w:rPr>
      </w:pPr>
      <w:r>
        <w:rPr>
          <w:noProof/>
          <w:szCs w:val="21"/>
        </w:rPr>
        <w:pict>
          <v:shape id="_x0000_s1035" type="#_x0000_t202" style="position:absolute;left:0;text-align:left;margin-left:214.65pt;margin-top:5.45pt;width:282.75pt;height:115.5pt;z-index:251673600" stroked="f">
            <v:textbox inset="5.85pt,.7pt,5.85pt,.7pt">
              <w:txbxContent>
                <w:p w:rsidR="00EF5D7B" w:rsidRDefault="00EF5D7B" w:rsidP="00DA7CC9">
                  <w:r>
                    <w:rPr>
                      <w:rFonts w:hint="eastAsia"/>
                    </w:rPr>
                    <w:t>上記案内板から５分も登ると山頂広場が目に入って来ます。</w:t>
                  </w:r>
                </w:p>
                <w:p w:rsidR="00EF5D7B" w:rsidRPr="00DA7CC9" w:rsidRDefault="00EF5D7B" w:rsidP="00DA7CC9"/>
              </w:txbxContent>
            </v:textbox>
          </v:shape>
        </w:pict>
      </w: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r>
        <w:rPr>
          <w:rFonts w:hint="eastAsia"/>
          <w:noProof/>
          <w:szCs w:val="21"/>
        </w:rPr>
        <w:drawing>
          <wp:anchor distT="0" distB="0" distL="114300" distR="114300" simplePos="0" relativeHeight="251669504" behindDoc="0" locked="0" layoutInCell="1" allowOverlap="1">
            <wp:simplePos x="0" y="0"/>
            <wp:positionH relativeFrom="column">
              <wp:posOffset>49530</wp:posOffset>
            </wp:positionH>
            <wp:positionV relativeFrom="paragraph">
              <wp:posOffset>221615</wp:posOffset>
            </wp:positionV>
            <wp:extent cx="2438400" cy="1562100"/>
            <wp:effectExtent l="19050" t="0" r="0" b="0"/>
            <wp:wrapNone/>
            <wp:docPr id="5" name="図 4" descr="白椿山 01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14 [800x600].jpg"/>
                    <pic:cNvPicPr/>
                  </pic:nvPicPr>
                  <pic:blipFill>
                    <a:blip r:embed="rId11" cstate="print"/>
                    <a:stretch>
                      <a:fillRect/>
                    </a:stretch>
                  </pic:blipFill>
                  <pic:spPr>
                    <a:xfrm>
                      <a:off x="0" y="0"/>
                      <a:ext cx="2438400" cy="1562100"/>
                    </a:xfrm>
                    <a:prstGeom prst="rect">
                      <a:avLst/>
                    </a:prstGeom>
                  </pic:spPr>
                </pic:pic>
              </a:graphicData>
            </a:graphic>
          </wp:anchor>
        </w:drawing>
      </w:r>
    </w:p>
    <w:p w:rsidR="00B744AA" w:rsidRDefault="00D260B8" w:rsidP="00F91E05">
      <w:pPr>
        <w:rPr>
          <w:szCs w:val="21"/>
        </w:rPr>
      </w:pPr>
      <w:r>
        <w:rPr>
          <w:noProof/>
          <w:szCs w:val="21"/>
        </w:rPr>
        <w:pict>
          <v:shape id="_x0000_s1036" type="#_x0000_t202" style="position:absolute;left:0;text-align:left;margin-left:209.4pt;margin-top:5.45pt;width:282.75pt;height:115.5pt;z-index:251674624" stroked="f">
            <v:textbox inset="5.85pt,.7pt,5.85pt,.7pt">
              <w:txbxContent>
                <w:p w:rsidR="00EF5D7B" w:rsidRDefault="00EF5D7B" w:rsidP="00DA7CC9">
                  <w:r>
                    <w:rPr>
                      <w:rFonts w:hint="eastAsia"/>
                    </w:rPr>
                    <w:t>一乗山山頂です。標高７４１ｍでこの山系の最高峰です。</w:t>
                  </w:r>
                </w:p>
                <w:p w:rsidR="00EF5D7B" w:rsidRDefault="00EF5D7B" w:rsidP="00DA7CC9">
                  <w:r>
                    <w:rPr>
                      <w:rFonts w:hint="eastAsia"/>
                    </w:rPr>
                    <w:t>一等三角点のほか古くからの標柱に加え、新しく標識が立てられました。以前には小さな祠があったはずですが？？</w:t>
                  </w:r>
                </w:p>
                <w:p w:rsidR="00EF5D7B" w:rsidRPr="00DA7CC9" w:rsidRDefault="00EF5D7B" w:rsidP="00DA7CC9">
                  <w:r>
                    <w:rPr>
                      <w:rFonts w:hint="eastAsia"/>
                    </w:rPr>
                    <w:t>残念ながら周囲の樹木が高く展望はありません。</w:t>
                  </w:r>
                </w:p>
              </w:txbxContent>
            </v:textbox>
          </v:shape>
        </w:pict>
      </w: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B744AA" w:rsidRDefault="00B744AA" w:rsidP="00F91E05">
      <w:pPr>
        <w:rPr>
          <w:szCs w:val="21"/>
        </w:rPr>
      </w:pPr>
    </w:p>
    <w:p w:rsidR="00F91E05" w:rsidRDefault="00A31B7E" w:rsidP="00F91E05">
      <w:pPr>
        <w:rPr>
          <w:szCs w:val="21"/>
        </w:rPr>
      </w:pPr>
      <w:r>
        <w:rPr>
          <w:rFonts w:hint="eastAsia"/>
          <w:szCs w:val="21"/>
        </w:rPr>
        <w:lastRenderedPageBreak/>
        <w:t>２－２　白椿山</w:t>
      </w:r>
    </w:p>
    <w:p w:rsidR="00A31B7E" w:rsidRDefault="00A31B7E" w:rsidP="00F91E05">
      <w:pPr>
        <w:rPr>
          <w:szCs w:val="21"/>
        </w:rPr>
      </w:pPr>
    </w:p>
    <w:p w:rsidR="00A31B7E" w:rsidRDefault="00D260B8" w:rsidP="00F91E05">
      <w:pPr>
        <w:rPr>
          <w:szCs w:val="21"/>
        </w:rPr>
      </w:pPr>
      <w:r>
        <w:rPr>
          <w:noProof/>
          <w:szCs w:val="21"/>
        </w:rPr>
        <w:pict>
          <v:shape id="_x0000_s1041" type="#_x0000_t202" style="position:absolute;left:0;text-align:left;margin-left:210.15pt;margin-top:557.45pt;width:282.75pt;height:115.5pt;z-index:251685888" stroked="f">
            <v:textbox inset="5.85pt,.7pt,5.85pt,.7pt">
              <w:txbxContent>
                <w:p w:rsidR="00EF5D7B" w:rsidRDefault="00EF5D7B" w:rsidP="004A3E4B">
                  <w:r>
                    <w:rPr>
                      <w:rFonts w:hint="eastAsia"/>
                    </w:rPr>
                    <w:t>山頂です。標高７２０ｍでこの山系の２番目の高さです。</w:t>
                  </w:r>
                </w:p>
                <w:p w:rsidR="00EF5D7B" w:rsidRDefault="00EF5D7B" w:rsidP="004A3E4B">
                  <w:r>
                    <w:rPr>
                      <w:rFonts w:hint="eastAsia"/>
                    </w:rPr>
                    <w:t>そして越前三嶽のひとつに数えられます。</w:t>
                  </w:r>
                </w:p>
                <w:p w:rsidR="00EF5D7B" w:rsidRDefault="00EF5D7B" w:rsidP="004A3E4B">
                  <w:r>
                    <w:rPr>
                      <w:rFonts w:hint="eastAsia"/>
                    </w:rPr>
                    <w:t>よく刈り込んで山頂広場を作ってあります。標識と簡易ベンチも設けられました。</w:t>
                  </w:r>
                </w:p>
                <w:p w:rsidR="00EF5D7B" w:rsidRDefault="00EF5D7B" w:rsidP="004A3E4B">
                  <w:r>
                    <w:rPr>
                      <w:rFonts w:hint="eastAsia"/>
                    </w:rPr>
                    <w:t>残念ながら周囲の樹木が高く展望はありません。</w:t>
                  </w:r>
                </w:p>
                <w:p w:rsidR="00EF5D7B" w:rsidRPr="004A3E4B" w:rsidRDefault="00EF5D7B" w:rsidP="004A3E4B">
                  <w:r>
                    <w:rPr>
                      <w:rFonts w:hint="eastAsia"/>
                    </w:rPr>
                    <w:t>（東に白山、西に越前平野が望めるはずです）</w:t>
                  </w:r>
                </w:p>
              </w:txbxContent>
            </v:textbox>
          </v:shape>
        </w:pict>
      </w:r>
      <w:r>
        <w:rPr>
          <w:noProof/>
          <w:szCs w:val="21"/>
        </w:rPr>
        <w:pict>
          <v:shape id="_x0000_s1040" type="#_x0000_t202" style="position:absolute;left:0;text-align:left;margin-left:210.15pt;margin-top:420.95pt;width:282.75pt;height:115.5pt;z-index:251684864" stroked="f">
            <v:textbox inset="5.85pt,.7pt,5.85pt,.7pt">
              <w:txbxContent>
                <w:p w:rsidR="00EF5D7B" w:rsidRPr="004A3E4B" w:rsidRDefault="00EF5D7B" w:rsidP="004A3E4B">
                  <w:r>
                    <w:rPr>
                      <w:rFonts w:hint="eastAsia"/>
                    </w:rPr>
                    <w:t>この急登を５分も登ると山頂が見えてくる。</w:t>
                  </w:r>
                </w:p>
              </w:txbxContent>
            </v:textbox>
          </v:shape>
        </w:pict>
      </w:r>
      <w:r>
        <w:rPr>
          <w:noProof/>
          <w:szCs w:val="21"/>
        </w:rPr>
        <w:pict>
          <v:shape id="_x0000_s1039" type="#_x0000_t202" style="position:absolute;left:0;text-align:left;margin-left:210.15pt;margin-top:282.95pt;width:282.75pt;height:115.5pt;z-index:251683840" stroked="f">
            <v:textbox inset="5.85pt,.7pt,5.85pt,.7pt">
              <w:txbxContent>
                <w:p w:rsidR="00EF5D7B" w:rsidRDefault="00EF5D7B" w:rsidP="004A3E4B">
                  <w:r>
                    <w:rPr>
                      <w:rFonts w:hint="eastAsia"/>
                    </w:rPr>
                    <w:t>廃道を１０分程度歩くとこの案内板の場所に到達。</w:t>
                  </w:r>
                </w:p>
                <w:p w:rsidR="00EF5D7B" w:rsidRDefault="00EF5D7B" w:rsidP="004A3E4B">
                  <w:r>
                    <w:rPr>
                      <w:rFonts w:hint="eastAsia"/>
                    </w:rPr>
                    <w:t>（廃道は右側にカーブするが刈り込んでなく進めない。）</w:t>
                  </w:r>
                </w:p>
                <w:p w:rsidR="00EF5D7B" w:rsidRPr="004A3E4B" w:rsidRDefault="00EF5D7B" w:rsidP="004A3E4B">
                  <w:r>
                    <w:rPr>
                      <w:rFonts w:hint="eastAsia"/>
                    </w:rPr>
                    <w:t>案内板のある場所から急登が始まる。階段を新設し、ロープも設けてある。</w:t>
                  </w:r>
                </w:p>
              </w:txbxContent>
            </v:textbox>
          </v:shape>
        </w:pict>
      </w:r>
      <w:r>
        <w:rPr>
          <w:noProof/>
          <w:szCs w:val="21"/>
        </w:rPr>
        <w:pict>
          <v:shape id="_x0000_s1038" type="#_x0000_t202" style="position:absolute;left:0;text-align:left;margin-left:210.15pt;margin-top:138.95pt;width:282.75pt;height:115.5pt;z-index:251682816" stroked="f">
            <v:textbox inset="5.85pt,.7pt,5.85pt,.7pt">
              <w:txbxContent>
                <w:p w:rsidR="00EF5D7B" w:rsidRDefault="00EF5D7B" w:rsidP="004A3E4B">
                  <w:r>
                    <w:rPr>
                      <w:rFonts w:hint="eastAsia"/>
                    </w:rPr>
                    <w:t>途中、行く手方向に目指す白椿山が見える。</w:t>
                  </w:r>
                </w:p>
                <w:p w:rsidR="00EF5D7B" w:rsidRPr="004A3E4B" w:rsidRDefault="00EF5D7B" w:rsidP="004A3E4B">
                  <w:r>
                    <w:rPr>
                      <w:rFonts w:hint="eastAsia"/>
                    </w:rPr>
                    <w:t>その左の先に文殊山がかすかに望めます。</w:t>
                  </w:r>
                </w:p>
              </w:txbxContent>
            </v:textbox>
          </v:shape>
        </w:pict>
      </w:r>
      <w:r>
        <w:rPr>
          <w:noProof/>
          <w:szCs w:val="21"/>
        </w:rPr>
        <w:pict>
          <v:shape id="_x0000_s1037" type="#_x0000_t202" style="position:absolute;left:0;text-align:left;margin-left:210.15pt;margin-top:6.2pt;width:282.75pt;height:115.5pt;z-index:251681792" stroked="f">
            <v:textbox inset="5.85pt,.7pt,5.85pt,.7pt">
              <w:txbxContent>
                <w:p w:rsidR="00EF5D7B" w:rsidRDefault="00EF5D7B" w:rsidP="00A31B7E">
                  <w:r>
                    <w:rPr>
                      <w:rFonts w:hint="eastAsia"/>
                    </w:rPr>
                    <w:t>ルートマップ</w:t>
                  </w:r>
                  <w:r>
                    <w:rPr>
                      <w:rFonts w:hint="eastAsia"/>
                    </w:rPr>
                    <w:t>D</w:t>
                  </w:r>
                  <w:r>
                    <w:rPr>
                      <w:rFonts w:hint="eastAsia"/>
                    </w:rPr>
                    <w:t>地点の手前に２～３台の駐車スペースがあり、白椿山登山口の案内板が新設された。その左手に廃道になった林道がありここを登っていく。</w:t>
                  </w:r>
                </w:p>
                <w:p w:rsidR="00EF5D7B" w:rsidRPr="00A31B7E" w:rsidRDefault="00EF5D7B" w:rsidP="00A31B7E">
                  <w:r>
                    <w:rPr>
                      <w:rFonts w:hint="eastAsia"/>
                    </w:rPr>
                    <w:t>この廃道もブッシュがひどく歩くのに困難であったが、今回よく刈り込まれた。</w:t>
                  </w:r>
                </w:p>
              </w:txbxContent>
            </v:textbox>
          </v:shape>
        </w:pict>
      </w:r>
      <w:r w:rsidR="00A31B7E">
        <w:rPr>
          <w:rFonts w:hint="eastAsia"/>
          <w:noProof/>
          <w:szCs w:val="21"/>
        </w:rPr>
        <w:drawing>
          <wp:anchor distT="0" distB="0" distL="114300" distR="114300" simplePos="0" relativeHeight="251680768" behindDoc="0" locked="0" layoutInCell="1" allowOverlap="1">
            <wp:simplePos x="0" y="0"/>
            <wp:positionH relativeFrom="column">
              <wp:posOffset>20955</wp:posOffset>
            </wp:positionH>
            <wp:positionV relativeFrom="paragraph">
              <wp:posOffset>12065</wp:posOffset>
            </wp:positionV>
            <wp:extent cx="2438400" cy="1590675"/>
            <wp:effectExtent l="19050" t="0" r="0" b="0"/>
            <wp:wrapNone/>
            <wp:docPr id="8" name="図 7" descr="白椿山 02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24 [800x600].jpg"/>
                    <pic:cNvPicPr/>
                  </pic:nvPicPr>
                  <pic:blipFill>
                    <a:blip r:embed="rId12" cstate="print"/>
                    <a:stretch>
                      <a:fillRect/>
                    </a:stretch>
                  </pic:blipFill>
                  <pic:spPr>
                    <a:xfrm>
                      <a:off x="0" y="0"/>
                      <a:ext cx="2438400" cy="1590675"/>
                    </a:xfrm>
                    <a:prstGeom prst="rect">
                      <a:avLst/>
                    </a:prstGeom>
                  </pic:spPr>
                </pic:pic>
              </a:graphicData>
            </a:graphic>
          </wp:anchor>
        </w:drawing>
      </w: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r>
        <w:rPr>
          <w:rFonts w:hint="eastAsia"/>
          <w:noProof/>
          <w:szCs w:val="21"/>
        </w:rPr>
        <w:drawing>
          <wp:anchor distT="0" distB="0" distL="114300" distR="114300" simplePos="0" relativeHeight="251675648" behindDoc="0" locked="0" layoutInCell="1" allowOverlap="1">
            <wp:simplePos x="0" y="0"/>
            <wp:positionH relativeFrom="column">
              <wp:posOffset>20955</wp:posOffset>
            </wp:positionH>
            <wp:positionV relativeFrom="paragraph">
              <wp:posOffset>126365</wp:posOffset>
            </wp:positionV>
            <wp:extent cx="2438400" cy="1638300"/>
            <wp:effectExtent l="19050" t="0" r="0" b="0"/>
            <wp:wrapNone/>
            <wp:docPr id="13" name="図 12" descr="白椿山 040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40 [800x600].jpg"/>
                    <pic:cNvPicPr/>
                  </pic:nvPicPr>
                  <pic:blipFill>
                    <a:blip r:embed="rId13" cstate="print"/>
                    <a:stretch>
                      <a:fillRect/>
                    </a:stretch>
                  </pic:blipFill>
                  <pic:spPr>
                    <a:xfrm>
                      <a:off x="0" y="0"/>
                      <a:ext cx="2438400" cy="1638300"/>
                    </a:xfrm>
                    <a:prstGeom prst="rect">
                      <a:avLst/>
                    </a:prstGeom>
                  </pic:spPr>
                </pic:pic>
              </a:graphicData>
            </a:graphic>
          </wp:anchor>
        </w:drawing>
      </w: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r>
        <w:rPr>
          <w:rFonts w:hint="eastAsia"/>
          <w:noProof/>
          <w:szCs w:val="21"/>
        </w:rPr>
        <w:drawing>
          <wp:anchor distT="0" distB="0" distL="114300" distR="114300" simplePos="0" relativeHeight="251679744" behindDoc="0" locked="0" layoutInCell="1" allowOverlap="1">
            <wp:simplePos x="0" y="0"/>
            <wp:positionH relativeFrom="column">
              <wp:posOffset>20955</wp:posOffset>
            </wp:positionH>
            <wp:positionV relativeFrom="paragraph">
              <wp:posOffset>78740</wp:posOffset>
            </wp:positionV>
            <wp:extent cx="2438400" cy="1628775"/>
            <wp:effectExtent l="19050" t="0" r="0" b="0"/>
            <wp:wrapNone/>
            <wp:docPr id="9" name="図 8" descr="白椿山 030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30 [800x600].jpg"/>
                    <pic:cNvPicPr/>
                  </pic:nvPicPr>
                  <pic:blipFill>
                    <a:blip r:embed="rId14" cstate="print">
                      <a:lum bright="10000"/>
                    </a:blip>
                    <a:stretch>
                      <a:fillRect/>
                    </a:stretch>
                  </pic:blipFill>
                  <pic:spPr>
                    <a:xfrm>
                      <a:off x="0" y="0"/>
                      <a:ext cx="2438400" cy="1628775"/>
                    </a:xfrm>
                    <a:prstGeom prst="rect">
                      <a:avLst/>
                    </a:prstGeom>
                  </pic:spPr>
                </pic:pic>
              </a:graphicData>
            </a:graphic>
          </wp:anchor>
        </w:drawing>
      </w: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r>
        <w:rPr>
          <w:rFonts w:hint="eastAsia"/>
          <w:noProof/>
          <w:szCs w:val="21"/>
        </w:rPr>
        <w:drawing>
          <wp:anchor distT="0" distB="0" distL="114300" distR="114300" simplePos="0" relativeHeight="251676672" behindDoc="0" locked="0" layoutInCell="1" allowOverlap="1">
            <wp:simplePos x="0" y="0"/>
            <wp:positionH relativeFrom="column">
              <wp:posOffset>40005</wp:posOffset>
            </wp:positionH>
            <wp:positionV relativeFrom="paragraph">
              <wp:posOffset>31115</wp:posOffset>
            </wp:positionV>
            <wp:extent cx="2438400" cy="1638300"/>
            <wp:effectExtent l="19050" t="0" r="0" b="0"/>
            <wp:wrapNone/>
            <wp:docPr id="12" name="図 11" descr="白椿山 037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37 [800x600].jpg"/>
                    <pic:cNvPicPr/>
                  </pic:nvPicPr>
                  <pic:blipFill>
                    <a:blip r:embed="rId15" cstate="print"/>
                    <a:stretch>
                      <a:fillRect/>
                    </a:stretch>
                  </pic:blipFill>
                  <pic:spPr>
                    <a:xfrm>
                      <a:off x="0" y="0"/>
                      <a:ext cx="2438400" cy="1638300"/>
                    </a:xfrm>
                    <a:prstGeom prst="rect">
                      <a:avLst/>
                    </a:prstGeom>
                  </pic:spPr>
                </pic:pic>
              </a:graphicData>
            </a:graphic>
          </wp:anchor>
        </w:drawing>
      </w: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r>
        <w:rPr>
          <w:rFonts w:hint="eastAsia"/>
          <w:noProof/>
          <w:szCs w:val="21"/>
        </w:rPr>
        <w:drawing>
          <wp:anchor distT="0" distB="0" distL="114300" distR="114300" simplePos="0" relativeHeight="251677696" behindDoc="0" locked="0" layoutInCell="1" allowOverlap="1">
            <wp:simplePos x="0" y="0"/>
            <wp:positionH relativeFrom="column">
              <wp:posOffset>40005</wp:posOffset>
            </wp:positionH>
            <wp:positionV relativeFrom="paragraph">
              <wp:posOffset>173990</wp:posOffset>
            </wp:positionV>
            <wp:extent cx="2438400" cy="1638300"/>
            <wp:effectExtent l="19050" t="0" r="0" b="0"/>
            <wp:wrapNone/>
            <wp:docPr id="11" name="図 10" descr="白椿山 03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34 [800x600].jpg"/>
                    <pic:cNvPicPr/>
                  </pic:nvPicPr>
                  <pic:blipFill>
                    <a:blip r:embed="rId16" cstate="print"/>
                    <a:stretch>
                      <a:fillRect/>
                    </a:stretch>
                  </pic:blipFill>
                  <pic:spPr>
                    <a:xfrm>
                      <a:off x="0" y="0"/>
                      <a:ext cx="2438400" cy="1638300"/>
                    </a:xfrm>
                    <a:prstGeom prst="rect">
                      <a:avLst/>
                    </a:prstGeom>
                  </pic:spPr>
                </pic:pic>
              </a:graphicData>
            </a:graphic>
          </wp:anchor>
        </w:drawing>
      </w: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1B7E" w:rsidRDefault="00A31B7E" w:rsidP="00F91E05">
      <w:pPr>
        <w:rPr>
          <w:szCs w:val="21"/>
        </w:rPr>
      </w:pPr>
    </w:p>
    <w:p w:rsidR="00A3403A" w:rsidRDefault="00B75166" w:rsidP="00F91E05">
      <w:pPr>
        <w:rPr>
          <w:rFonts w:hint="eastAsia"/>
          <w:szCs w:val="21"/>
        </w:rPr>
      </w:pPr>
      <w:r>
        <w:rPr>
          <w:rFonts w:hint="eastAsia"/>
          <w:szCs w:val="21"/>
        </w:rPr>
        <w:lastRenderedPageBreak/>
        <w:t xml:space="preserve">２－３　</w:t>
      </w:r>
      <w:r w:rsidR="003F7FF5">
        <w:rPr>
          <w:rFonts w:hint="eastAsia"/>
          <w:szCs w:val="21"/>
        </w:rPr>
        <w:t xml:space="preserve">一乗城山　</w:t>
      </w:r>
      <w:r w:rsidR="00A3403A">
        <w:rPr>
          <w:rFonts w:hint="eastAsia"/>
          <w:szCs w:val="21"/>
        </w:rPr>
        <w:t>その１</w:t>
      </w:r>
    </w:p>
    <w:p w:rsidR="00A31B7E" w:rsidRDefault="00B75166" w:rsidP="00F91E05">
      <w:pPr>
        <w:rPr>
          <w:szCs w:val="21"/>
        </w:rPr>
      </w:pPr>
      <w:r>
        <w:rPr>
          <w:rFonts w:hint="eastAsia"/>
          <w:szCs w:val="21"/>
        </w:rPr>
        <w:t>白椿峠から</w:t>
      </w:r>
      <w:r w:rsidR="00A3403A">
        <w:rPr>
          <w:rFonts w:hint="eastAsia"/>
          <w:szCs w:val="21"/>
        </w:rPr>
        <w:t>藤懸林道を下山し途中から一乗城山に続く尾根筋の入り口まで</w:t>
      </w:r>
    </w:p>
    <w:p w:rsidR="00FF6133" w:rsidRDefault="00FF6133" w:rsidP="00F91E05">
      <w:pPr>
        <w:rPr>
          <w:szCs w:val="21"/>
        </w:rPr>
      </w:pPr>
    </w:p>
    <w:p w:rsidR="00FF6133" w:rsidRDefault="00FF6133" w:rsidP="00F91E05">
      <w:pPr>
        <w:rPr>
          <w:szCs w:val="21"/>
        </w:rPr>
      </w:pPr>
      <w:r>
        <w:rPr>
          <w:rFonts w:hint="eastAsia"/>
          <w:noProof/>
          <w:szCs w:val="21"/>
        </w:rPr>
        <w:drawing>
          <wp:anchor distT="0" distB="0" distL="114300" distR="114300" simplePos="0" relativeHeight="251691008" behindDoc="0" locked="0" layoutInCell="1" allowOverlap="1">
            <wp:simplePos x="0" y="0"/>
            <wp:positionH relativeFrom="column">
              <wp:posOffset>20955</wp:posOffset>
            </wp:positionH>
            <wp:positionV relativeFrom="paragraph">
              <wp:posOffset>97790</wp:posOffset>
            </wp:positionV>
            <wp:extent cx="2438400" cy="1638300"/>
            <wp:effectExtent l="19050" t="0" r="0" b="0"/>
            <wp:wrapNone/>
            <wp:docPr id="18" name="図 17" descr="白椿山 04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43 [800x600].jpg"/>
                    <pic:cNvPicPr/>
                  </pic:nvPicPr>
                  <pic:blipFill>
                    <a:blip r:embed="rId17" cstate="print"/>
                    <a:stretch>
                      <a:fillRect/>
                    </a:stretch>
                  </pic:blipFill>
                  <pic:spPr>
                    <a:xfrm>
                      <a:off x="0" y="0"/>
                      <a:ext cx="2438400" cy="1638300"/>
                    </a:xfrm>
                    <a:prstGeom prst="rect">
                      <a:avLst/>
                    </a:prstGeom>
                  </pic:spPr>
                </pic:pic>
              </a:graphicData>
            </a:graphic>
          </wp:anchor>
        </w:drawing>
      </w: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A31B7E" w:rsidRDefault="00A31B7E" w:rsidP="00F91E05">
      <w:pPr>
        <w:rPr>
          <w:szCs w:val="21"/>
        </w:rPr>
      </w:pPr>
    </w:p>
    <w:p w:rsidR="00FF6133" w:rsidRDefault="00FF6133" w:rsidP="00F91E05">
      <w:pPr>
        <w:rPr>
          <w:szCs w:val="21"/>
        </w:rPr>
      </w:pPr>
    </w:p>
    <w:p w:rsidR="00FF6133" w:rsidRDefault="00FF6133" w:rsidP="00F91E05">
      <w:pPr>
        <w:rPr>
          <w:szCs w:val="21"/>
        </w:rPr>
      </w:pPr>
    </w:p>
    <w:p w:rsidR="00FF6133" w:rsidRDefault="00D260B8" w:rsidP="00F91E05">
      <w:pPr>
        <w:rPr>
          <w:szCs w:val="21"/>
        </w:rPr>
      </w:pPr>
      <w:r>
        <w:rPr>
          <w:noProof/>
          <w:szCs w:val="21"/>
        </w:rPr>
        <w:pict>
          <v:shape id="_x0000_s1043" type="#_x0000_t202" style="position:absolute;left:0;text-align:left;margin-left:209.4pt;margin-top:-133.3pt;width:282.75pt;height:124.5pt;z-index:251693056" stroked="f">
            <v:textbox inset="5.85pt,.7pt,5.85pt,.7pt">
              <w:txbxContent>
                <w:p w:rsidR="00EF5D7B" w:rsidRDefault="00EF5D7B" w:rsidP="00B75166">
                  <w:r>
                    <w:rPr>
                      <w:rFonts w:hint="eastAsia"/>
                    </w:rPr>
                    <w:t>ルートマップ</w:t>
                  </w:r>
                  <w:r>
                    <w:rPr>
                      <w:rFonts w:hint="eastAsia"/>
                    </w:rPr>
                    <w:t>C</w:t>
                  </w:r>
                  <w:r>
                    <w:rPr>
                      <w:rFonts w:hint="eastAsia"/>
                    </w:rPr>
                    <w:t>地点（白椿分岐または白椿峠）です。</w:t>
                  </w:r>
                </w:p>
                <w:p w:rsidR="00EF5D7B" w:rsidRPr="00B75166" w:rsidRDefault="00EF5D7B" w:rsidP="00B75166">
                  <w:r>
                    <w:rPr>
                      <w:rFonts w:hint="eastAsia"/>
                    </w:rPr>
                    <w:t>林道では珍しい四差路です。</w:t>
                  </w:r>
                </w:p>
              </w:txbxContent>
            </v:textbox>
          </v:shape>
        </w:pict>
      </w:r>
      <w:r w:rsidR="00FF6133">
        <w:rPr>
          <w:rFonts w:hint="eastAsia"/>
          <w:noProof/>
          <w:szCs w:val="21"/>
        </w:rPr>
        <w:drawing>
          <wp:anchor distT="0" distB="0" distL="114300" distR="114300" simplePos="0" relativeHeight="251689984" behindDoc="0" locked="0" layoutInCell="1" allowOverlap="1">
            <wp:simplePos x="0" y="0"/>
            <wp:positionH relativeFrom="column">
              <wp:posOffset>20955</wp:posOffset>
            </wp:positionH>
            <wp:positionV relativeFrom="paragraph">
              <wp:posOffset>40640</wp:posOffset>
            </wp:positionV>
            <wp:extent cx="2438400" cy="1638300"/>
            <wp:effectExtent l="19050" t="0" r="0" b="0"/>
            <wp:wrapNone/>
            <wp:docPr id="15" name="図 14" descr="白椿山 04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44 [800x600].jpg"/>
                    <pic:cNvPicPr/>
                  </pic:nvPicPr>
                  <pic:blipFill>
                    <a:blip r:embed="rId18" cstate="print"/>
                    <a:stretch>
                      <a:fillRect/>
                    </a:stretch>
                  </pic:blipFill>
                  <pic:spPr>
                    <a:xfrm>
                      <a:off x="0" y="0"/>
                      <a:ext cx="2438400" cy="1638300"/>
                    </a:xfrm>
                    <a:prstGeom prst="rect">
                      <a:avLst/>
                    </a:prstGeom>
                  </pic:spPr>
                </pic:pic>
              </a:graphicData>
            </a:graphic>
          </wp:anchor>
        </w:drawing>
      </w: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D260B8" w:rsidP="00F91E05">
      <w:pPr>
        <w:rPr>
          <w:szCs w:val="21"/>
        </w:rPr>
      </w:pPr>
      <w:r>
        <w:rPr>
          <w:noProof/>
          <w:szCs w:val="21"/>
        </w:rPr>
        <w:pict>
          <v:shape id="_x0000_s1045" type="#_x0000_t202" style="position:absolute;left:0;text-align:left;margin-left:209.4pt;margin-top:138.95pt;width:282.75pt;height:124.5pt;z-index:251695104" stroked="f">
            <v:textbox inset="5.85pt,.7pt,5.85pt,.7pt">
              <w:txbxContent>
                <w:p w:rsidR="00EF5D7B" w:rsidRDefault="00EF5D7B" w:rsidP="006D296A">
                  <w:pPr>
                    <w:rPr>
                      <w:rFonts w:hint="eastAsia"/>
                    </w:rPr>
                  </w:pPr>
                  <w:r>
                    <w:rPr>
                      <w:rFonts w:hint="eastAsia"/>
                    </w:rPr>
                    <w:t>林道の案内板から登山道の入り口を見たところです。</w:t>
                  </w:r>
                </w:p>
                <w:p w:rsidR="00EF5D7B" w:rsidRDefault="00EF5D7B" w:rsidP="006D296A">
                  <w:pPr>
                    <w:rPr>
                      <w:rFonts w:hint="eastAsia"/>
                    </w:rPr>
                  </w:pPr>
                  <w:r>
                    <w:rPr>
                      <w:rFonts w:hint="eastAsia"/>
                    </w:rPr>
                    <w:t>この場所から一乗城山～その登山口のルート概要は、翌日の調査によります。</w:t>
                  </w:r>
                </w:p>
                <w:p w:rsidR="00EF5D7B" w:rsidRPr="007B02A8" w:rsidRDefault="00EF5D7B" w:rsidP="006D296A">
                  <w:pPr>
                    <w:rPr>
                      <w:rFonts w:hint="eastAsia"/>
                    </w:rPr>
                  </w:pPr>
                </w:p>
                <w:p w:rsidR="00EF5D7B" w:rsidRDefault="00EF5D7B" w:rsidP="006D296A"/>
              </w:txbxContent>
            </v:textbox>
          </v:shape>
        </w:pict>
      </w:r>
      <w:r>
        <w:rPr>
          <w:noProof/>
          <w:szCs w:val="21"/>
        </w:rPr>
        <w:pict>
          <v:shape id="_x0000_s1044" type="#_x0000_t202" style="position:absolute;left:0;text-align:left;margin-left:209.4pt;margin-top:-136.3pt;width:282.75pt;height:124.5pt;z-index:251694080" stroked="f">
            <v:textbox inset="5.85pt,.7pt,5.85pt,.7pt">
              <w:txbxContent>
                <w:p w:rsidR="00EF5D7B" w:rsidRDefault="00EF5D7B" w:rsidP="00B75166">
                  <w:r>
                    <w:rPr>
                      <w:rFonts w:hint="eastAsia"/>
                    </w:rPr>
                    <w:t>C</w:t>
                  </w:r>
                  <w:r>
                    <w:rPr>
                      <w:rFonts w:hint="eastAsia"/>
                    </w:rPr>
                    <w:t>地点の林道標識です。</w:t>
                  </w:r>
                </w:p>
                <w:p w:rsidR="00EF5D7B" w:rsidRDefault="00EF5D7B" w:rsidP="00B75166">
                  <w:r>
                    <w:rPr>
                      <w:rFonts w:hint="eastAsia"/>
                    </w:rPr>
                    <w:t>右が</w:t>
                  </w:r>
                  <w:r>
                    <w:rPr>
                      <w:rFonts w:hint="eastAsia"/>
                    </w:rPr>
                    <w:t>A</w:t>
                  </w:r>
                  <w:r>
                    <w:rPr>
                      <w:rFonts w:hint="eastAsia"/>
                    </w:rPr>
                    <w:t>地点（美山林道起点）、左が</w:t>
                  </w:r>
                  <w:r>
                    <w:rPr>
                      <w:rFonts w:hint="eastAsia"/>
                    </w:rPr>
                    <w:t>E</w:t>
                  </w:r>
                  <w:r>
                    <w:rPr>
                      <w:rFonts w:hint="eastAsia"/>
                    </w:rPr>
                    <w:t>地点（林道終点）です。手前が蔵作り集落へ繋がる林道、奥の方向が一乗滝に繋がる藤懸林道です。</w:t>
                  </w:r>
                </w:p>
                <w:p w:rsidR="00EF5D7B" w:rsidRPr="00B75166" w:rsidRDefault="00EF5D7B" w:rsidP="00B75166">
                  <w:r>
                    <w:rPr>
                      <w:rFonts w:hint="eastAsia"/>
                    </w:rPr>
                    <w:t>今回一乗城山への新たに開発（復活）されたルートは、この藤懸林道を途中まで利用します。</w:t>
                  </w:r>
                </w:p>
              </w:txbxContent>
            </v:textbox>
          </v:shape>
        </w:pict>
      </w:r>
      <w:r>
        <w:rPr>
          <w:noProof/>
          <w:szCs w:val="21"/>
        </w:rPr>
        <w:pict>
          <v:shape id="_x0000_s1042" type="#_x0000_t202" style="position:absolute;left:0;text-align:left;margin-left:214.65pt;margin-top:3.2pt;width:282.75pt;height:124.5pt;z-index:251692032" stroked="f">
            <v:textbox inset="5.85pt,.7pt,5.85pt,.7pt">
              <w:txbxContent>
                <w:p w:rsidR="00EF5D7B" w:rsidRDefault="00EF5D7B" w:rsidP="006D296A">
                  <w:r>
                    <w:rPr>
                      <w:rFonts w:hint="eastAsia"/>
                    </w:rPr>
                    <w:t>C</w:t>
                  </w:r>
                  <w:r>
                    <w:rPr>
                      <w:rFonts w:hint="eastAsia"/>
                    </w:rPr>
                    <w:t>地点から藤懸林道を２ｋｍ程度進んだ場所です。</w:t>
                  </w:r>
                </w:p>
                <w:p w:rsidR="00EF5D7B" w:rsidRDefault="00EF5D7B" w:rsidP="006D296A">
                  <w:r>
                    <w:rPr>
                      <w:rFonts w:hint="eastAsia"/>
                    </w:rPr>
                    <w:t>右手に赤い布切れと案内板があります。</w:t>
                  </w:r>
                </w:p>
                <w:p w:rsidR="00EF5D7B" w:rsidRPr="006D296A" w:rsidRDefault="00EF5D7B" w:rsidP="006D296A">
                  <w:r>
                    <w:rPr>
                      <w:rFonts w:hint="eastAsia"/>
                    </w:rPr>
                    <w:t>ここから一乗城山まで尾根筋を歩きます。</w:t>
                  </w:r>
                </w:p>
              </w:txbxContent>
            </v:textbox>
          </v:shape>
        </w:pict>
      </w:r>
      <w:r w:rsidR="00FF6133">
        <w:rPr>
          <w:rFonts w:hint="eastAsia"/>
          <w:noProof/>
          <w:szCs w:val="21"/>
        </w:rPr>
        <w:drawing>
          <wp:anchor distT="0" distB="0" distL="114300" distR="114300" simplePos="0" relativeHeight="251687936" behindDoc="0" locked="0" layoutInCell="1" allowOverlap="1">
            <wp:simplePos x="0" y="0"/>
            <wp:positionH relativeFrom="column">
              <wp:posOffset>20955</wp:posOffset>
            </wp:positionH>
            <wp:positionV relativeFrom="paragraph">
              <wp:posOffset>12065</wp:posOffset>
            </wp:positionV>
            <wp:extent cx="2438400" cy="1638300"/>
            <wp:effectExtent l="19050" t="0" r="0" b="0"/>
            <wp:wrapNone/>
            <wp:docPr id="16" name="図 15" descr="白椿山 046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46 [800x600].jpg"/>
                    <pic:cNvPicPr/>
                  </pic:nvPicPr>
                  <pic:blipFill>
                    <a:blip r:embed="rId19" cstate="print"/>
                    <a:stretch>
                      <a:fillRect/>
                    </a:stretch>
                  </pic:blipFill>
                  <pic:spPr>
                    <a:xfrm>
                      <a:off x="0" y="0"/>
                      <a:ext cx="2438400" cy="1638300"/>
                    </a:xfrm>
                    <a:prstGeom prst="rect">
                      <a:avLst/>
                    </a:prstGeom>
                  </pic:spPr>
                </pic:pic>
              </a:graphicData>
            </a:graphic>
          </wp:anchor>
        </w:drawing>
      </w: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B75166" w:rsidP="00F91E05">
      <w:pPr>
        <w:rPr>
          <w:szCs w:val="21"/>
        </w:rPr>
      </w:pPr>
      <w:r>
        <w:rPr>
          <w:rFonts w:hint="eastAsia"/>
          <w:noProof/>
          <w:szCs w:val="21"/>
        </w:rPr>
        <w:drawing>
          <wp:anchor distT="0" distB="0" distL="114300" distR="114300" simplePos="0" relativeHeight="251688960" behindDoc="0" locked="0" layoutInCell="1" allowOverlap="1">
            <wp:simplePos x="0" y="0"/>
            <wp:positionH relativeFrom="column">
              <wp:posOffset>20955</wp:posOffset>
            </wp:positionH>
            <wp:positionV relativeFrom="paragraph">
              <wp:posOffset>164465</wp:posOffset>
            </wp:positionV>
            <wp:extent cx="2438400" cy="1638300"/>
            <wp:effectExtent l="19050" t="0" r="0" b="0"/>
            <wp:wrapNone/>
            <wp:docPr id="17" name="図 16" descr="白椿山 04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椿山 049 [800x600].jpg"/>
                    <pic:cNvPicPr/>
                  </pic:nvPicPr>
                  <pic:blipFill>
                    <a:blip r:embed="rId20" cstate="print"/>
                    <a:stretch>
                      <a:fillRect/>
                    </a:stretch>
                  </pic:blipFill>
                  <pic:spPr>
                    <a:xfrm>
                      <a:off x="0" y="0"/>
                      <a:ext cx="2438400" cy="1638300"/>
                    </a:xfrm>
                    <a:prstGeom prst="rect">
                      <a:avLst/>
                    </a:prstGeom>
                  </pic:spPr>
                </pic:pic>
              </a:graphicData>
            </a:graphic>
          </wp:anchor>
        </w:drawing>
      </w: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FF6133" w:rsidRDefault="00FF6133" w:rsidP="00F91E05">
      <w:pPr>
        <w:rPr>
          <w:szCs w:val="21"/>
        </w:rPr>
      </w:pPr>
    </w:p>
    <w:p w:rsidR="008043EA" w:rsidRDefault="008043EA" w:rsidP="00F91E05">
      <w:pPr>
        <w:rPr>
          <w:szCs w:val="21"/>
        </w:rPr>
      </w:pPr>
    </w:p>
    <w:p w:rsidR="008043EA" w:rsidRDefault="008043EA" w:rsidP="00F91E05">
      <w:pPr>
        <w:rPr>
          <w:szCs w:val="21"/>
        </w:rPr>
      </w:pPr>
    </w:p>
    <w:p w:rsidR="008043EA" w:rsidRDefault="008043EA" w:rsidP="00F91E05">
      <w:pPr>
        <w:rPr>
          <w:szCs w:val="21"/>
        </w:rPr>
      </w:pPr>
    </w:p>
    <w:p w:rsidR="008043EA" w:rsidRDefault="008043EA" w:rsidP="00F91E05">
      <w:pPr>
        <w:rPr>
          <w:rFonts w:hint="eastAsia"/>
          <w:szCs w:val="21"/>
        </w:rPr>
      </w:pPr>
    </w:p>
    <w:p w:rsidR="00A3403A" w:rsidRDefault="00A3403A" w:rsidP="00F91E05">
      <w:pPr>
        <w:rPr>
          <w:rFonts w:hint="eastAsia"/>
          <w:szCs w:val="21"/>
        </w:rPr>
      </w:pPr>
      <w:r>
        <w:rPr>
          <w:rFonts w:hint="eastAsia"/>
          <w:szCs w:val="21"/>
        </w:rPr>
        <w:t>＜追記＞</w:t>
      </w:r>
    </w:p>
    <w:p w:rsidR="00A3403A" w:rsidRDefault="00A3403A" w:rsidP="00F91E05">
      <w:pPr>
        <w:rPr>
          <w:rFonts w:hint="eastAsia"/>
          <w:szCs w:val="21"/>
        </w:rPr>
      </w:pPr>
      <w:r>
        <w:rPr>
          <w:rFonts w:hint="eastAsia"/>
          <w:szCs w:val="21"/>
        </w:rPr>
        <w:t>今回の県民登山大会では、このルート（白椿峠から一乗谷馬出し登山口）を下山で利用したようですが、</w:t>
      </w:r>
    </w:p>
    <w:p w:rsidR="00A3403A" w:rsidRDefault="00A3403A" w:rsidP="00F91E05">
      <w:pPr>
        <w:rPr>
          <w:rFonts w:hint="eastAsia"/>
          <w:szCs w:val="21"/>
        </w:rPr>
      </w:pPr>
      <w:r>
        <w:rPr>
          <w:rFonts w:hint="eastAsia"/>
          <w:szCs w:val="21"/>
        </w:rPr>
        <w:t>個人でハイキングする場合は、一乗谷登山口又は三万谷登山口から登って、藤懸林道分岐点までを往復するのがいいでしょう。</w:t>
      </w:r>
    </w:p>
    <w:p w:rsidR="00A3403A" w:rsidRDefault="00A3403A" w:rsidP="00F91E05">
      <w:pPr>
        <w:rPr>
          <w:rFonts w:hint="eastAsia"/>
          <w:szCs w:val="21"/>
        </w:rPr>
      </w:pPr>
    </w:p>
    <w:p w:rsidR="00A3403A" w:rsidRDefault="00A3403A" w:rsidP="00F91E05">
      <w:pPr>
        <w:rPr>
          <w:rFonts w:hint="eastAsia"/>
          <w:szCs w:val="21"/>
        </w:rPr>
      </w:pPr>
      <w:r>
        <w:rPr>
          <w:rFonts w:hint="eastAsia"/>
          <w:szCs w:val="21"/>
        </w:rPr>
        <w:lastRenderedPageBreak/>
        <w:t xml:space="preserve">２－３　</w:t>
      </w:r>
      <w:r w:rsidR="003F7FF5">
        <w:rPr>
          <w:rFonts w:hint="eastAsia"/>
          <w:szCs w:val="21"/>
        </w:rPr>
        <w:t xml:space="preserve">一乗城山　</w:t>
      </w:r>
      <w:r>
        <w:rPr>
          <w:rFonts w:hint="eastAsia"/>
          <w:szCs w:val="21"/>
        </w:rPr>
        <w:t>その２</w:t>
      </w:r>
    </w:p>
    <w:p w:rsidR="00A3403A" w:rsidRDefault="00A3403A" w:rsidP="00F91E05">
      <w:pPr>
        <w:rPr>
          <w:rFonts w:hint="eastAsia"/>
          <w:szCs w:val="21"/>
        </w:rPr>
      </w:pPr>
      <w:r>
        <w:rPr>
          <w:rFonts w:hint="eastAsia"/>
          <w:szCs w:val="21"/>
        </w:rPr>
        <w:t>三万谷登山口から一乗城山を経由し藤懸林道</w:t>
      </w:r>
      <w:r w:rsidR="003F7FF5">
        <w:rPr>
          <w:rFonts w:hint="eastAsia"/>
          <w:szCs w:val="21"/>
        </w:rPr>
        <w:t>まで</w:t>
      </w:r>
      <w:r w:rsidR="00EF5D7B">
        <w:rPr>
          <w:rFonts w:hint="eastAsia"/>
          <w:szCs w:val="21"/>
        </w:rPr>
        <w:t>（登りで案内する）</w:t>
      </w:r>
    </w:p>
    <w:p w:rsidR="00A3403A" w:rsidRDefault="004D692A" w:rsidP="00F91E05">
      <w:pPr>
        <w:rPr>
          <w:rFonts w:hint="eastAsia"/>
          <w:szCs w:val="21"/>
        </w:rPr>
      </w:pPr>
      <w:r>
        <w:rPr>
          <w:noProof/>
          <w:szCs w:val="21"/>
        </w:rPr>
        <w:pict>
          <v:shape id="_x0000_s1051" type="#_x0000_t202" style="position:absolute;left:0;text-align:left;margin-left:207.15pt;margin-top:571.7pt;width:282.75pt;height:124.5pt;z-index:251711488" stroked="f">
            <v:textbox inset="5.85pt,.7pt,5.85pt,.7pt">
              <w:txbxContent>
                <w:p w:rsidR="00EF5D7B" w:rsidRDefault="00EF5D7B" w:rsidP="004D692A">
                  <w:pPr>
                    <w:rPr>
                      <w:rFonts w:hint="eastAsia"/>
                    </w:rPr>
                  </w:pPr>
                  <w:r>
                    <w:rPr>
                      <w:rFonts w:hint="eastAsia"/>
                    </w:rPr>
                    <w:t>先ほどの案内板から少し進むと空堀がある。これをアップダウンすると一乗城山です。先の案内板から５分ぐらい。</w:t>
                  </w:r>
                </w:p>
                <w:p w:rsidR="00EF5D7B" w:rsidRDefault="00EF5D7B" w:rsidP="004D692A">
                  <w:pPr>
                    <w:rPr>
                      <w:rFonts w:hint="eastAsia"/>
                    </w:rPr>
                  </w:pPr>
                  <w:r>
                    <w:rPr>
                      <w:rFonts w:hint="eastAsia"/>
                    </w:rPr>
                    <w:t>新しく標識が設置されました。</w:t>
                  </w:r>
                </w:p>
                <w:p w:rsidR="00EF5D7B" w:rsidRDefault="00EF5D7B" w:rsidP="004D692A">
                  <w:pPr>
                    <w:rPr>
                      <w:rFonts w:hint="eastAsia"/>
                    </w:rPr>
                  </w:pPr>
                  <w:r>
                    <w:rPr>
                      <w:rFonts w:hint="eastAsia"/>
                    </w:rPr>
                    <w:t>（古い標識：板切れに標高４７３ｍと記されている）</w:t>
                  </w:r>
                </w:p>
                <w:p w:rsidR="00EF5D7B" w:rsidRPr="004D692A" w:rsidRDefault="00EF5D7B" w:rsidP="004D692A">
                  <w:r>
                    <w:rPr>
                      <w:rFonts w:hint="eastAsia"/>
                    </w:rPr>
                    <w:t>三万谷登山口から４０分前後でしょう。</w:t>
                  </w:r>
                </w:p>
              </w:txbxContent>
            </v:textbox>
          </v:shape>
        </w:pict>
      </w:r>
      <w:r w:rsidR="009A4130">
        <w:rPr>
          <w:noProof/>
          <w:szCs w:val="21"/>
        </w:rPr>
        <w:pict>
          <v:shape id="_x0000_s1050" type="#_x0000_t202" style="position:absolute;left:0;text-align:left;margin-left:207.15pt;margin-top:432.2pt;width:282.75pt;height:124.5pt;z-index:251710464" stroked="f">
            <v:textbox inset="5.85pt,.7pt,5.85pt,.7pt">
              <w:txbxContent>
                <w:p w:rsidR="00EF5D7B" w:rsidRDefault="00EF5D7B" w:rsidP="009A4130">
                  <w:pPr>
                    <w:rPr>
                      <w:rFonts w:hint="eastAsia"/>
                    </w:rPr>
                  </w:pPr>
                  <w:r>
                    <w:rPr>
                      <w:rFonts w:hint="eastAsia"/>
                    </w:rPr>
                    <w:t>１５分ほど登るとこの案内板。</w:t>
                  </w:r>
                </w:p>
                <w:p w:rsidR="00EF5D7B" w:rsidRDefault="00EF5D7B" w:rsidP="009A4130">
                  <w:pPr>
                    <w:rPr>
                      <w:rFonts w:hint="eastAsia"/>
                    </w:rPr>
                  </w:pPr>
                  <w:r>
                    <w:rPr>
                      <w:rFonts w:hint="eastAsia"/>
                    </w:rPr>
                    <w:t>不親切にも「千丈敷に戻る」（気をつけて）とだけ記されている。追返される</w:t>
                  </w:r>
                  <w:r w:rsidR="00D1559B">
                    <w:rPr>
                      <w:rFonts w:hint="eastAsia"/>
                    </w:rPr>
                    <w:t>ような気分になる</w:t>
                  </w:r>
                  <w:r>
                    <w:rPr>
                      <w:rFonts w:hint="eastAsia"/>
                    </w:rPr>
                    <w:t>。</w:t>
                  </w:r>
                </w:p>
                <w:p w:rsidR="00EF5D7B" w:rsidRPr="009A4130" w:rsidRDefault="00EF5D7B" w:rsidP="009A4130">
                  <w:r>
                    <w:rPr>
                      <w:rFonts w:hint="eastAsia"/>
                    </w:rPr>
                    <w:t>・・・京都からのお客さんに叱責された。</w:t>
                  </w:r>
                </w:p>
              </w:txbxContent>
            </v:textbox>
          </v:shape>
        </w:pict>
      </w:r>
      <w:r w:rsidR="00213E2B">
        <w:rPr>
          <w:noProof/>
          <w:szCs w:val="21"/>
        </w:rPr>
        <w:pict>
          <v:shape id="_x0000_s1049" type="#_x0000_t202" style="position:absolute;left:0;text-align:left;margin-left:207.15pt;margin-top:294.95pt;width:282.75pt;height:124.5pt;z-index:251709440" stroked="f">
            <v:textbox inset="5.85pt,.7pt,5.85pt,.7pt">
              <w:txbxContent>
                <w:p w:rsidR="00EF5D7B" w:rsidRDefault="00EF5D7B" w:rsidP="00213E2B">
                  <w:pPr>
                    <w:rPr>
                      <w:rFonts w:hint="eastAsia"/>
                    </w:rPr>
                  </w:pPr>
                  <w:r>
                    <w:rPr>
                      <w:rFonts w:hint="eastAsia"/>
                    </w:rPr>
                    <w:t>また１０分程度で千丈敷と一の丸の分岐に。</w:t>
                  </w:r>
                </w:p>
                <w:p w:rsidR="00D1559B" w:rsidRDefault="00EF5D7B" w:rsidP="00213E2B">
                  <w:pPr>
                    <w:rPr>
                      <w:rFonts w:hint="eastAsia"/>
                    </w:rPr>
                  </w:pPr>
                  <w:r>
                    <w:rPr>
                      <w:rFonts w:hint="eastAsia"/>
                    </w:rPr>
                    <w:t>千丈敷（本丸の跡）</w:t>
                  </w:r>
                  <w:r w:rsidR="00D1559B">
                    <w:rPr>
                      <w:rFonts w:hint="eastAsia"/>
                    </w:rPr>
                    <w:t>や</w:t>
                  </w:r>
                  <w:r>
                    <w:rPr>
                      <w:rFonts w:hint="eastAsia"/>
                    </w:rPr>
                    <w:t>宿居跡などの遺跡巡りは後にして</w:t>
                  </w:r>
                </w:p>
                <w:p w:rsidR="00EF5D7B" w:rsidRDefault="00EF5D7B" w:rsidP="00213E2B">
                  <w:pPr>
                    <w:rPr>
                      <w:rFonts w:hint="eastAsia"/>
                    </w:rPr>
                  </w:pPr>
                  <w:r>
                    <w:rPr>
                      <w:rFonts w:hint="eastAsia"/>
                    </w:rPr>
                    <w:t>一の丸・・・その先に三の丸（一乗城山）に急ぐ。</w:t>
                  </w:r>
                </w:p>
                <w:p w:rsidR="00EF5D7B" w:rsidRDefault="00EF5D7B" w:rsidP="00213E2B">
                  <w:pPr>
                    <w:rPr>
                      <w:rFonts w:hint="eastAsia"/>
                    </w:rPr>
                  </w:pPr>
                  <w:r>
                    <w:rPr>
                      <w:rFonts w:hint="eastAsia"/>
                    </w:rPr>
                    <w:t>（注）馬出し登山口、館跡登山口へは千丈敷を経由して</w:t>
                  </w:r>
                </w:p>
                <w:p w:rsidR="00EF5D7B" w:rsidRDefault="00EF5D7B" w:rsidP="00213E2B">
                  <w:pPr>
                    <w:rPr>
                      <w:rFonts w:hint="eastAsia"/>
                    </w:rPr>
                  </w:pPr>
                  <w:r>
                    <w:rPr>
                      <w:rFonts w:hint="eastAsia"/>
                    </w:rPr>
                    <w:t xml:space="preserve">　　　下山する。</w:t>
                  </w:r>
                </w:p>
                <w:p w:rsidR="00EF5D7B" w:rsidRDefault="00EF5D7B" w:rsidP="00213E2B">
                  <w:pPr>
                    <w:rPr>
                      <w:rFonts w:hint="eastAsia"/>
                    </w:rPr>
                  </w:pPr>
                  <w:r>
                    <w:rPr>
                      <w:rFonts w:hint="eastAsia"/>
                    </w:rPr>
                    <w:t xml:space="preserve">　　　今回の行事ではこの分岐点から馬出し登山口に</w:t>
                  </w:r>
                </w:p>
                <w:p w:rsidR="00EF5D7B" w:rsidRPr="00213E2B" w:rsidRDefault="00EF5D7B" w:rsidP="009A4130">
                  <w:pPr>
                    <w:ind w:firstLineChars="300" w:firstLine="630"/>
                  </w:pPr>
                  <w:r>
                    <w:rPr>
                      <w:rFonts w:hint="eastAsia"/>
                    </w:rPr>
                    <w:t>下山した。</w:t>
                  </w:r>
                </w:p>
              </w:txbxContent>
            </v:textbox>
          </v:shape>
        </w:pict>
      </w:r>
      <w:r w:rsidR="00213E2B">
        <w:rPr>
          <w:noProof/>
          <w:szCs w:val="21"/>
        </w:rPr>
        <w:pict>
          <v:shape id="_x0000_s1048" type="#_x0000_t202" style="position:absolute;left:0;text-align:left;margin-left:207.15pt;margin-top:156.2pt;width:282.75pt;height:124.5pt;z-index:251708416" stroked="f">
            <v:textbox inset="5.85pt,.7pt,5.85pt,.7pt">
              <w:txbxContent>
                <w:p w:rsidR="00EF5D7B" w:rsidRDefault="00EF5D7B" w:rsidP="00213E2B">
                  <w:pPr>
                    <w:rPr>
                      <w:rFonts w:hint="eastAsia"/>
                    </w:rPr>
                  </w:pPr>
                  <w:r>
                    <w:rPr>
                      <w:rFonts w:hint="eastAsia"/>
                    </w:rPr>
                    <w:t>１０分強で阿波賀（あぱか）登山道との分岐点に到着。</w:t>
                  </w:r>
                </w:p>
                <w:p w:rsidR="00D1559B" w:rsidRDefault="00D1559B" w:rsidP="00213E2B">
                  <w:pPr>
                    <w:rPr>
                      <w:rFonts w:hint="eastAsia"/>
                    </w:rPr>
                  </w:pPr>
                  <w:r>
                    <w:rPr>
                      <w:rFonts w:hint="eastAsia"/>
                    </w:rPr>
                    <w:t>ここは三差路で案内板手前の方向が阿波賀ルートです。</w:t>
                  </w:r>
                </w:p>
                <w:p w:rsidR="00EF5D7B" w:rsidRPr="00213E2B" w:rsidRDefault="00D1559B" w:rsidP="00213E2B">
                  <w:r>
                    <w:rPr>
                      <w:rFonts w:hint="eastAsia"/>
                    </w:rPr>
                    <w:t>まずは</w:t>
                  </w:r>
                  <w:r w:rsidR="00EF5D7B">
                    <w:rPr>
                      <w:rFonts w:hint="eastAsia"/>
                    </w:rPr>
                    <w:t>千丈敷に向かってすすむ。</w:t>
                  </w:r>
                </w:p>
              </w:txbxContent>
            </v:textbox>
          </v:shape>
        </w:pict>
      </w:r>
      <w:r w:rsidR="009E7793">
        <w:rPr>
          <w:noProof/>
          <w:szCs w:val="21"/>
        </w:rPr>
        <w:pict>
          <v:shape id="_x0000_s1047" type="#_x0000_t202" style="position:absolute;left:0;text-align:left;margin-left:207.15pt;margin-top:10.7pt;width:282.75pt;height:124.5pt;z-index:251707392" stroked="f">
            <v:textbox inset="5.85pt,.7pt,5.85pt,.7pt">
              <w:txbxContent>
                <w:p w:rsidR="00EF5D7B" w:rsidRDefault="00EF5D7B" w:rsidP="006D296A">
                  <w:pPr>
                    <w:rPr>
                      <w:rFonts w:hint="eastAsia"/>
                    </w:rPr>
                  </w:pPr>
                  <w:r>
                    <w:rPr>
                      <w:rFonts w:hint="eastAsia"/>
                    </w:rPr>
                    <w:t>ルートマップ</w:t>
                  </w:r>
                  <w:r>
                    <w:rPr>
                      <w:rFonts w:hint="eastAsia"/>
                    </w:rPr>
                    <w:t>B</w:t>
                  </w:r>
                  <w:r>
                    <w:rPr>
                      <w:rFonts w:hint="eastAsia"/>
                    </w:rPr>
                    <w:t>地点の三万谷登山口です。</w:t>
                  </w:r>
                </w:p>
                <w:p w:rsidR="00EF5D7B" w:rsidRDefault="00EF5D7B" w:rsidP="006D296A">
                  <w:pPr>
                    <w:rPr>
                      <w:rFonts w:hint="eastAsia"/>
                    </w:rPr>
                  </w:pPr>
                  <w:r>
                    <w:rPr>
                      <w:rFonts w:hint="eastAsia"/>
                    </w:rPr>
                    <w:t>登山口の案内板、その横に１０台ほどの駐車場がある。</w:t>
                  </w:r>
                </w:p>
                <w:p w:rsidR="00EF5D7B" w:rsidRDefault="00EF5D7B" w:rsidP="006D296A">
                  <w:pPr>
                    <w:rPr>
                      <w:rFonts w:hint="eastAsia"/>
                    </w:rPr>
                  </w:pPr>
                  <w:r>
                    <w:rPr>
                      <w:rFonts w:hint="eastAsia"/>
                    </w:rPr>
                    <w:t>登山道は、写真の奥の方の杉林の中の階段を上る。</w:t>
                  </w:r>
                </w:p>
                <w:p w:rsidR="00EF5D7B" w:rsidRPr="009E7793" w:rsidRDefault="00EF5D7B" w:rsidP="006D296A">
                  <w:r>
                    <w:rPr>
                      <w:rFonts w:hint="eastAsia"/>
                    </w:rPr>
                    <w:t>すぐに尾根に取りつくので登山道なりに登っていく。</w:t>
                  </w:r>
                </w:p>
              </w:txbxContent>
            </v:textbox>
          </v:shape>
        </w:pict>
      </w:r>
      <w:r w:rsidR="003F7FF5">
        <w:rPr>
          <w:rFonts w:hint="eastAsia"/>
          <w:noProof/>
          <w:szCs w:val="21"/>
        </w:rPr>
        <w:drawing>
          <wp:anchor distT="0" distB="0" distL="114300" distR="114300" simplePos="0" relativeHeight="251703296" behindDoc="0" locked="0" layoutInCell="1" allowOverlap="1">
            <wp:simplePos x="0" y="0"/>
            <wp:positionH relativeFrom="column">
              <wp:posOffset>20955</wp:posOffset>
            </wp:positionH>
            <wp:positionV relativeFrom="paragraph">
              <wp:posOffset>97790</wp:posOffset>
            </wp:positionV>
            <wp:extent cx="2438400" cy="1628775"/>
            <wp:effectExtent l="19050" t="0" r="0" b="0"/>
            <wp:wrapNone/>
            <wp:docPr id="33" name="図 32" descr="一乗城山 00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03 [800x600].jpg"/>
                    <pic:cNvPicPr/>
                  </pic:nvPicPr>
                  <pic:blipFill>
                    <a:blip r:embed="rId21" cstate="print"/>
                    <a:stretch>
                      <a:fillRect/>
                    </a:stretch>
                  </pic:blipFill>
                  <pic:spPr>
                    <a:xfrm>
                      <a:off x="0" y="0"/>
                      <a:ext cx="2438400" cy="1628775"/>
                    </a:xfrm>
                    <a:prstGeom prst="rect">
                      <a:avLst/>
                    </a:prstGeom>
                  </pic:spPr>
                </pic:pic>
              </a:graphicData>
            </a:graphic>
          </wp:anchor>
        </w:drawing>
      </w: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9E7793" w:rsidP="00F91E05">
      <w:pPr>
        <w:rPr>
          <w:rFonts w:hint="eastAsia"/>
          <w:szCs w:val="21"/>
        </w:rPr>
      </w:pPr>
      <w:r>
        <w:rPr>
          <w:rFonts w:hint="eastAsia"/>
          <w:noProof/>
          <w:szCs w:val="21"/>
        </w:rPr>
        <w:drawing>
          <wp:anchor distT="0" distB="0" distL="114300" distR="114300" simplePos="0" relativeHeight="251706368" behindDoc="0" locked="0" layoutInCell="1" allowOverlap="1">
            <wp:simplePos x="0" y="0"/>
            <wp:positionH relativeFrom="column">
              <wp:posOffset>20955</wp:posOffset>
            </wp:positionH>
            <wp:positionV relativeFrom="paragraph">
              <wp:posOffset>107315</wp:posOffset>
            </wp:positionV>
            <wp:extent cx="2438400" cy="1609725"/>
            <wp:effectExtent l="19050" t="0" r="0" b="0"/>
            <wp:wrapNone/>
            <wp:docPr id="38" name="図 37" descr="一乗城山 006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06 [800x600].jpg"/>
                    <pic:cNvPicPr/>
                  </pic:nvPicPr>
                  <pic:blipFill>
                    <a:blip r:embed="rId22" cstate="print"/>
                    <a:stretch>
                      <a:fillRect/>
                    </a:stretch>
                  </pic:blipFill>
                  <pic:spPr>
                    <a:xfrm>
                      <a:off x="0" y="0"/>
                      <a:ext cx="2438400" cy="1609725"/>
                    </a:xfrm>
                    <a:prstGeom prst="rect">
                      <a:avLst/>
                    </a:prstGeom>
                  </pic:spPr>
                </pic:pic>
              </a:graphicData>
            </a:graphic>
          </wp:anchor>
        </w:drawing>
      </w: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9E7793" w:rsidP="00F91E05">
      <w:pPr>
        <w:rPr>
          <w:rFonts w:hint="eastAsia"/>
          <w:szCs w:val="21"/>
        </w:rPr>
      </w:pPr>
      <w:r>
        <w:rPr>
          <w:rFonts w:hint="eastAsia"/>
          <w:noProof/>
          <w:szCs w:val="21"/>
        </w:rPr>
        <w:drawing>
          <wp:anchor distT="0" distB="0" distL="114300" distR="114300" simplePos="0" relativeHeight="251704320" behindDoc="0" locked="0" layoutInCell="1" allowOverlap="1">
            <wp:simplePos x="0" y="0"/>
            <wp:positionH relativeFrom="column">
              <wp:posOffset>20955</wp:posOffset>
            </wp:positionH>
            <wp:positionV relativeFrom="paragraph">
              <wp:posOffset>78740</wp:posOffset>
            </wp:positionV>
            <wp:extent cx="2438400" cy="1590675"/>
            <wp:effectExtent l="19050" t="0" r="0" b="0"/>
            <wp:wrapNone/>
            <wp:docPr id="35" name="図 33" descr="一乗城山 00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09 [800x600].jpg"/>
                    <pic:cNvPicPr/>
                  </pic:nvPicPr>
                  <pic:blipFill>
                    <a:blip r:embed="rId23" cstate="print"/>
                    <a:stretch>
                      <a:fillRect/>
                    </a:stretch>
                  </pic:blipFill>
                  <pic:spPr>
                    <a:xfrm>
                      <a:off x="0" y="0"/>
                      <a:ext cx="2438400" cy="1590675"/>
                    </a:xfrm>
                    <a:prstGeom prst="rect">
                      <a:avLst/>
                    </a:prstGeom>
                  </pic:spPr>
                </pic:pic>
              </a:graphicData>
            </a:graphic>
          </wp:anchor>
        </w:drawing>
      </w: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A3403A" w:rsidRDefault="00A3403A"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r>
        <w:rPr>
          <w:rFonts w:hint="eastAsia"/>
          <w:noProof/>
          <w:szCs w:val="21"/>
        </w:rPr>
        <w:drawing>
          <wp:anchor distT="0" distB="0" distL="114300" distR="114300" simplePos="0" relativeHeight="251705344" behindDoc="0" locked="0" layoutInCell="1" allowOverlap="1">
            <wp:simplePos x="0" y="0"/>
            <wp:positionH relativeFrom="column">
              <wp:posOffset>20955</wp:posOffset>
            </wp:positionH>
            <wp:positionV relativeFrom="paragraph">
              <wp:posOffset>212090</wp:posOffset>
            </wp:positionV>
            <wp:extent cx="2438400" cy="1628775"/>
            <wp:effectExtent l="19050" t="0" r="0" b="0"/>
            <wp:wrapNone/>
            <wp:docPr id="36" name="図 35" descr="一乗城山 011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11 [800x600].jpg"/>
                    <pic:cNvPicPr/>
                  </pic:nvPicPr>
                  <pic:blipFill>
                    <a:blip r:embed="rId24" cstate="print"/>
                    <a:stretch>
                      <a:fillRect/>
                    </a:stretch>
                  </pic:blipFill>
                  <pic:spPr>
                    <a:xfrm>
                      <a:off x="0" y="0"/>
                      <a:ext cx="2438400" cy="1628775"/>
                    </a:xfrm>
                    <a:prstGeom prst="rect">
                      <a:avLst/>
                    </a:prstGeom>
                  </pic:spPr>
                </pic:pic>
              </a:graphicData>
            </a:graphic>
          </wp:anchor>
        </w:drawing>
      </w: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9E7793" w:rsidP="00F91E05">
      <w:pPr>
        <w:rPr>
          <w:rFonts w:hint="eastAsia"/>
          <w:szCs w:val="21"/>
        </w:rPr>
      </w:pPr>
      <w:r>
        <w:rPr>
          <w:rFonts w:hint="eastAsia"/>
          <w:noProof/>
          <w:szCs w:val="21"/>
        </w:rPr>
        <w:drawing>
          <wp:anchor distT="0" distB="0" distL="114300" distR="114300" simplePos="0" relativeHeight="251696128" behindDoc="0" locked="0" layoutInCell="1" allowOverlap="1">
            <wp:simplePos x="0" y="0"/>
            <wp:positionH relativeFrom="column">
              <wp:posOffset>20955</wp:posOffset>
            </wp:positionH>
            <wp:positionV relativeFrom="paragraph">
              <wp:posOffset>126365</wp:posOffset>
            </wp:positionV>
            <wp:extent cx="2438400" cy="1628775"/>
            <wp:effectExtent l="19050" t="0" r="0" b="0"/>
            <wp:wrapNone/>
            <wp:docPr id="19" name="図 18" descr="一乗城山 01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14 [800x600].jpg"/>
                    <pic:cNvPicPr/>
                  </pic:nvPicPr>
                  <pic:blipFill>
                    <a:blip r:embed="rId25" cstate="print"/>
                    <a:stretch>
                      <a:fillRect/>
                    </a:stretch>
                  </pic:blipFill>
                  <pic:spPr>
                    <a:xfrm>
                      <a:off x="0" y="0"/>
                      <a:ext cx="2438400" cy="1628775"/>
                    </a:xfrm>
                    <a:prstGeom prst="rect">
                      <a:avLst/>
                    </a:prstGeom>
                  </pic:spPr>
                </pic:pic>
              </a:graphicData>
            </a:graphic>
          </wp:anchor>
        </w:drawing>
      </w: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4D692A" w:rsidP="00F91E05">
      <w:pPr>
        <w:rPr>
          <w:rFonts w:hint="eastAsia"/>
          <w:szCs w:val="21"/>
        </w:rPr>
      </w:pPr>
      <w:r>
        <w:rPr>
          <w:rFonts w:hint="eastAsia"/>
          <w:szCs w:val="21"/>
        </w:rPr>
        <w:lastRenderedPageBreak/>
        <w:t>これから先が、今回</w:t>
      </w:r>
      <w:r w:rsidR="00D1559B">
        <w:rPr>
          <w:rFonts w:hint="eastAsia"/>
          <w:szCs w:val="21"/>
        </w:rPr>
        <w:t>新しく</w:t>
      </w:r>
      <w:r>
        <w:rPr>
          <w:rFonts w:hint="eastAsia"/>
          <w:szCs w:val="21"/>
        </w:rPr>
        <w:t>登山道として紹介された。</w:t>
      </w:r>
    </w:p>
    <w:p w:rsidR="003F7FF5" w:rsidRDefault="00EF14A7" w:rsidP="00F91E05">
      <w:pPr>
        <w:rPr>
          <w:rFonts w:hint="eastAsia"/>
          <w:szCs w:val="21"/>
        </w:rPr>
      </w:pPr>
      <w:r>
        <w:rPr>
          <w:noProof/>
          <w:szCs w:val="21"/>
        </w:rPr>
        <w:pict>
          <v:shape id="_x0000_s1055" type="#_x0000_t202" style="position:absolute;left:0;text-align:left;margin-left:206.4pt;margin-top:444.95pt;width:282.75pt;height:124.5pt;z-index:251716608" stroked="f">
            <v:textbox inset="5.85pt,.7pt,5.85pt,.7pt">
              <w:txbxContent>
                <w:p w:rsidR="00EF5D7B" w:rsidRDefault="00EF5D7B" w:rsidP="00EF14A7">
                  <w:pPr>
                    <w:rPr>
                      <w:rFonts w:hint="eastAsia"/>
                    </w:rPr>
                  </w:pPr>
                  <w:r>
                    <w:rPr>
                      <w:rFonts w:hint="eastAsia"/>
                    </w:rPr>
                    <w:t>アップダウン</w:t>
                  </w:r>
                  <w:r w:rsidR="00D1559B">
                    <w:rPr>
                      <w:rFonts w:hint="eastAsia"/>
                    </w:rPr>
                    <w:t>を</w:t>
                  </w:r>
                  <w:r>
                    <w:rPr>
                      <w:rFonts w:hint="eastAsia"/>
                    </w:rPr>
                    <w:t>５～６回繰り返したが（一番高いピークで５００ｍ弱）、いい気持ちで歩けました。</w:t>
                  </w:r>
                </w:p>
                <w:p w:rsidR="00EF5D7B" w:rsidRDefault="00EF5D7B" w:rsidP="00EF14A7">
                  <w:pPr>
                    <w:rPr>
                      <w:rFonts w:hint="eastAsia"/>
                    </w:rPr>
                  </w:pPr>
                  <w:r>
                    <w:rPr>
                      <w:rFonts w:hint="eastAsia"/>
                    </w:rPr>
                    <w:t>３０分程度で藤懸林道との分岐点に到着です。</w:t>
                  </w:r>
                </w:p>
                <w:p w:rsidR="00EF5D7B" w:rsidRPr="00EF14A7" w:rsidRDefault="00EF5D7B" w:rsidP="00EF14A7">
                  <w:r>
                    <w:rPr>
                      <w:rFonts w:hint="eastAsia"/>
                    </w:rPr>
                    <w:t>三万谷登山口から１時間１０分前後でしょう。</w:t>
                  </w:r>
                </w:p>
              </w:txbxContent>
            </v:textbox>
          </v:shape>
        </w:pict>
      </w:r>
      <w:r>
        <w:rPr>
          <w:noProof/>
          <w:szCs w:val="21"/>
        </w:rPr>
        <w:pict>
          <v:shape id="_x0000_s1054" type="#_x0000_t202" style="position:absolute;left:0;text-align:left;margin-left:206.4pt;margin-top:301.7pt;width:282.75pt;height:124.5pt;z-index:251715584" stroked="f">
            <v:textbox inset="5.85pt,.7pt,5.85pt,.7pt">
              <w:txbxContent>
                <w:p w:rsidR="00EF5D7B" w:rsidRDefault="00EF5D7B" w:rsidP="00EF14A7">
                  <w:pPr>
                    <w:rPr>
                      <w:rFonts w:hint="eastAsia"/>
                    </w:rPr>
                  </w:pPr>
                  <w:r>
                    <w:rPr>
                      <w:rFonts w:hint="eastAsia"/>
                    </w:rPr>
                    <w:t>イノシシもよく利用するようです。</w:t>
                  </w:r>
                </w:p>
                <w:p w:rsidR="00EF5D7B" w:rsidRPr="00EF14A7" w:rsidRDefault="00EF5D7B" w:rsidP="00EF14A7">
                  <w:r>
                    <w:rPr>
                      <w:rFonts w:hint="eastAsia"/>
                    </w:rPr>
                    <w:t>このような「ぬたば」が使い古しも含め３か所あった。</w:t>
                  </w:r>
                </w:p>
              </w:txbxContent>
            </v:textbox>
          </v:shape>
        </w:pict>
      </w:r>
      <w:r w:rsidR="00BC261E">
        <w:rPr>
          <w:noProof/>
          <w:szCs w:val="21"/>
        </w:rPr>
        <w:pict>
          <v:shape id="_x0000_s1053" type="#_x0000_t202" style="position:absolute;left:0;text-align:left;margin-left:206.4pt;margin-top:154.7pt;width:282.75pt;height:124.5pt;z-index:251714560" stroked="f">
            <v:textbox inset="5.85pt,.7pt,5.85pt,.7pt">
              <w:txbxContent>
                <w:p w:rsidR="00EF5D7B" w:rsidRDefault="00EF5D7B" w:rsidP="00BC261E">
                  <w:pPr>
                    <w:rPr>
                      <w:rFonts w:hint="eastAsia"/>
                    </w:rPr>
                  </w:pPr>
                  <w:r>
                    <w:rPr>
                      <w:rFonts w:hint="eastAsia"/>
                    </w:rPr>
                    <w:t>御覧の通りちょっとした登りは堀切になっています。</w:t>
                  </w:r>
                </w:p>
                <w:p w:rsidR="00EF5D7B" w:rsidRDefault="00EF5D7B" w:rsidP="00BC261E">
                  <w:pPr>
                    <w:rPr>
                      <w:rFonts w:hint="eastAsia"/>
                    </w:rPr>
                  </w:pPr>
                  <w:r>
                    <w:rPr>
                      <w:rFonts w:hint="eastAsia"/>
                    </w:rPr>
                    <w:t>つまりその昔は相当な往来があったと推察します。</w:t>
                  </w:r>
                </w:p>
                <w:p w:rsidR="00EF5D7B" w:rsidRPr="00BC261E" w:rsidRDefault="00EF5D7B" w:rsidP="00BC261E">
                  <w:r>
                    <w:rPr>
                      <w:rFonts w:hint="eastAsia"/>
                    </w:rPr>
                    <w:t>軍事的な要路だったのか白椿山や一乗山への修験の往来だったのか、ともかく良く踏み込まれていて迷わずに歩けました。</w:t>
                  </w:r>
                </w:p>
              </w:txbxContent>
            </v:textbox>
          </v:shape>
        </w:pict>
      </w:r>
      <w:r w:rsidR="004D692A">
        <w:rPr>
          <w:noProof/>
          <w:szCs w:val="21"/>
        </w:rPr>
        <w:pict>
          <v:shape id="_x0000_s1052" type="#_x0000_t202" style="position:absolute;left:0;text-align:left;margin-left:206.4pt;margin-top:13.7pt;width:282.75pt;height:124.5pt;z-index:251713536" stroked="f">
            <v:textbox inset="5.85pt,.7pt,5.85pt,.7pt">
              <w:txbxContent>
                <w:p w:rsidR="00EF5D7B" w:rsidRDefault="00EF5D7B" w:rsidP="004D692A">
                  <w:pPr>
                    <w:rPr>
                      <w:rFonts w:hint="eastAsia"/>
                    </w:rPr>
                  </w:pPr>
                  <w:r>
                    <w:rPr>
                      <w:rFonts w:hint="eastAsia"/>
                    </w:rPr>
                    <w:t>一乗城山から藤懸林道分岐点までは緩やかにアップダウンする尾根筋を進みます。</w:t>
                  </w:r>
                </w:p>
                <w:p w:rsidR="00EF5D7B" w:rsidRDefault="00EF5D7B" w:rsidP="004D692A">
                  <w:pPr>
                    <w:rPr>
                      <w:rFonts w:hint="eastAsia"/>
                    </w:rPr>
                  </w:pPr>
                  <w:r>
                    <w:rPr>
                      <w:rFonts w:hint="eastAsia"/>
                    </w:rPr>
                    <w:t>陽光が降りそそぐ雑木林の中、快適</w:t>
                  </w:r>
                  <w:r w:rsidR="00D1559B">
                    <w:rPr>
                      <w:rFonts w:hint="eastAsia"/>
                    </w:rPr>
                    <w:t>な山歩き</w:t>
                  </w:r>
                  <w:r>
                    <w:rPr>
                      <w:rFonts w:hint="eastAsia"/>
                    </w:rPr>
                    <w:t>で</w:t>
                  </w:r>
                  <w:r w:rsidR="00D1559B">
                    <w:rPr>
                      <w:rFonts w:hint="eastAsia"/>
                    </w:rPr>
                    <w:t>した</w:t>
                  </w:r>
                  <w:r>
                    <w:rPr>
                      <w:rFonts w:hint="eastAsia"/>
                    </w:rPr>
                    <w:t>。</w:t>
                  </w:r>
                </w:p>
                <w:p w:rsidR="00EF5D7B" w:rsidRDefault="00EF5D7B" w:rsidP="004D692A">
                  <w:pPr>
                    <w:rPr>
                      <w:rFonts w:hint="eastAsia"/>
                    </w:rPr>
                  </w:pPr>
                  <w:r>
                    <w:rPr>
                      <w:rFonts w:hint="eastAsia"/>
                    </w:rPr>
                    <w:t>最初は昔の山仕事の道のようでしたが、すすむに従って</w:t>
                  </w:r>
                </w:p>
                <w:p w:rsidR="00EF5D7B" w:rsidRPr="004D692A" w:rsidRDefault="00EF5D7B" w:rsidP="004D692A">
                  <w:r>
                    <w:rPr>
                      <w:rFonts w:hint="eastAsia"/>
                    </w:rPr>
                    <w:t>立派な登山道であると</w:t>
                  </w:r>
                  <w:r w:rsidR="00D1559B">
                    <w:rPr>
                      <w:rFonts w:hint="eastAsia"/>
                    </w:rPr>
                    <w:t>気づきました</w:t>
                  </w:r>
                  <w:r>
                    <w:rPr>
                      <w:rFonts w:hint="eastAsia"/>
                    </w:rPr>
                    <w:t>。</w:t>
                  </w:r>
                </w:p>
              </w:txbxContent>
            </v:textbox>
          </v:shape>
        </w:pict>
      </w:r>
      <w:r w:rsidR="004D692A">
        <w:rPr>
          <w:rFonts w:hint="eastAsia"/>
          <w:noProof/>
          <w:szCs w:val="21"/>
        </w:rPr>
        <w:drawing>
          <wp:anchor distT="0" distB="0" distL="114300" distR="114300" simplePos="0" relativeHeight="251700224" behindDoc="0" locked="0" layoutInCell="1" allowOverlap="1">
            <wp:simplePos x="0" y="0"/>
            <wp:positionH relativeFrom="column">
              <wp:posOffset>20955</wp:posOffset>
            </wp:positionH>
            <wp:positionV relativeFrom="paragraph">
              <wp:posOffset>164465</wp:posOffset>
            </wp:positionV>
            <wp:extent cx="2438400" cy="1590675"/>
            <wp:effectExtent l="19050" t="0" r="0" b="0"/>
            <wp:wrapNone/>
            <wp:docPr id="29" name="図 21" descr="一乗城山 020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20 [800x600].jpg"/>
                    <pic:cNvPicPr/>
                  </pic:nvPicPr>
                  <pic:blipFill>
                    <a:blip r:embed="rId26" cstate="print"/>
                    <a:stretch>
                      <a:fillRect/>
                    </a:stretch>
                  </pic:blipFill>
                  <pic:spPr>
                    <a:xfrm>
                      <a:off x="0" y="0"/>
                      <a:ext cx="2438400" cy="1590675"/>
                    </a:xfrm>
                    <a:prstGeom prst="rect">
                      <a:avLst/>
                    </a:prstGeom>
                  </pic:spPr>
                </pic:pic>
              </a:graphicData>
            </a:graphic>
          </wp:anchor>
        </w:drawing>
      </w: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3F7FF5" w:rsidRDefault="003F7FF5"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4D692A" w:rsidP="00F91E05">
      <w:pPr>
        <w:rPr>
          <w:rFonts w:hint="eastAsia"/>
          <w:szCs w:val="21"/>
        </w:rPr>
      </w:pPr>
      <w:r>
        <w:rPr>
          <w:rFonts w:hint="eastAsia"/>
          <w:noProof/>
          <w:szCs w:val="21"/>
        </w:rPr>
        <w:drawing>
          <wp:anchor distT="0" distB="0" distL="114300" distR="114300" simplePos="0" relativeHeight="251712512" behindDoc="0" locked="0" layoutInCell="1" allowOverlap="1">
            <wp:simplePos x="0" y="0"/>
            <wp:positionH relativeFrom="column">
              <wp:posOffset>20955</wp:posOffset>
            </wp:positionH>
            <wp:positionV relativeFrom="paragraph">
              <wp:posOffset>116840</wp:posOffset>
            </wp:positionV>
            <wp:extent cx="2438400" cy="1638300"/>
            <wp:effectExtent l="19050" t="0" r="0" b="0"/>
            <wp:wrapNone/>
            <wp:docPr id="40" name="図 39" descr="一乗城山 021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21 [800x600].jpg"/>
                    <pic:cNvPicPr/>
                  </pic:nvPicPr>
                  <pic:blipFill>
                    <a:blip r:embed="rId27" cstate="print"/>
                    <a:stretch>
                      <a:fillRect/>
                    </a:stretch>
                  </pic:blipFill>
                  <pic:spPr>
                    <a:xfrm>
                      <a:off x="0" y="0"/>
                      <a:ext cx="2438400" cy="1638300"/>
                    </a:xfrm>
                    <a:prstGeom prst="rect">
                      <a:avLst/>
                    </a:prstGeom>
                  </pic:spPr>
                </pic:pic>
              </a:graphicData>
            </a:graphic>
          </wp:anchor>
        </w:drawing>
      </w: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4D692A" w:rsidP="00F91E05">
      <w:pPr>
        <w:rPr>
          <w:rFonts w:hint="eastAsia"/>
          <w:szCs w:val="21"/>
        </w:rPr>
      </w:pPr>
      <w:r>
        <w:rPr>
          <w:rFonts w:hint="eastAsia"/>
          <w:noProof/>
          <w:szCs w:val="21"/>
        </w:rPr>
        <w:drawing>
          <wp:anchor distT="0" distB="0" distL="114300" distR="114300" simplePos="0" relativeHeight="251701248" behindDoc="0" locked="0" layoutInCell="1" allowOverlap="1">
            <wp:simplePos x="0" y="0"/>
            <wp:positionH relativeFrom="column">
              <wp:posOffset>20955</wp:posOffset>
            </wp:positionH>
            <wp:positionV relativeFrom="paragraph">
              <wp:posOffset>154940</wp:posOffset>
            </wp:positionV>
            <wp:extent cx="2438400" cy="1638300"/>
            <wp:effectExtent l="19050" t="0" r="0" b="0"/>
            <wp:wrapNone/>
            <wp:docPr id="30" name="図 20" descr="一乗城山 017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17 [800x600].jpg"/>
                    <pic:cNvPicPr/>
                  </pic:nvPicPr>
                  <pic:blipFill>
                    <a:blip r:embed="rId28" cstate="print"/>
                    <a:stretch>
                      <a:fillRect/>
                    </a:stretch>
                  </pic:blipFill>
                  <pic:spPr>
                    <a:xfrm>
                      <a:off x="0" y="0"/>
                      <a:ext cx="2438400" cy="1638300"/>
                    </a:xfrm>
                    <a:prstGeom prst="rect">
                      <a:avLst/>
                    </a:prstGeom>
                  </pic:spPr>
                </pic:pic>
              </a:graphicData>
            </a:graphic>
          </wp:anchor>
        </w:drawing>
      </w: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4D692A" w:rsidP="00F91E05">
      <w:pPr>
        <w:rPr>
          <w:rFonts w:hint="eastAsia"/>
          <w:szCs w:val="21"/>
        </w:rPr>
      </w:pPr>
      <w:r>
        <w:rPr>
          <w:rFonts w:hint="eastAsia"/>
          <w:noProof/>
          <w:szCs w:val="21"/>
        </w:rPr>
        <w:drawing>
          <wp:anchor distT="0" distB="0" distL="114300" distR="114300" simplePos="0" relativeHeight="251699200" behindDoc="0" locked="0" layoutInCell="1" allowOverlap="1">
            <wp:simplePos x="0" y="0"/>
            <wp:positionH relativeFrom="column">
              <wp:posOffset>20955</wp:posOffset>
            </wp:positionH>
            <wp:positionV relativeFrom="paragraph">
              <wp:posOffset>135890</wp:posOffset>
            </wp:positionV>
            <wp:extent cx="2438400" cy="1609725"/>
            <wp:effectExtent l="19050" t="0" r="0" b="0"/>
            <wp:wrapNone/>
            <wp:docPr id="31" name="図 19" descr="一乗城山 01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乗城山 015 [800x600].jpg"/>
                    <pic:cNvPicPr/>
                  </pic:nvPicPr>
                  <pic:blipFill>
                    <a:blip r:embed="rId29" cstate="print"/>
                    <a:stretch>
                      <a:fillRect/>
                    </a:stretch>
                  </pic:blipFill>
                  <pic:spPr>
                    <a:xfrm>
                      <a:off x="0" y="0"/>
                      <a:ext cx="2438400" cy="1609725"/>
                    </a:xfrm>
                    <a:prstGeom prst="rect">
                      <a:avLst/>
                    </a:prstGeom>
                  </pic:spPr>
                </pic:pic>
              </a:graphicData>
            </a:graphic>
          </wp:anchor>
        </w:drawing>
      </w: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9E7793" w:rsidP="00F91E05">
      <w:pPr>
        <w:rPr>
          <w:rFonts w:hint="eastAsia"/>
          <w:szCs w:val="21"/>
        </w:rPr>
      </w:pPr>
    </w:p>
    <w:p w:rsidR="009E7793" w:rsidRDefault="00D475C2" w:rsidP="00F91E05">
      <w:pPr>
        <w:rPr>
          <w:rFonts w:hint="eastAsia"/>
          <w:szCs w:val="21"/>
        </w:rPr>
      </w:pPr>
      <w:r>
        <w:rPr>
          <w:rFonts w:hint="eastAsia"/>
          <w:szCs w:val="21"/>
        </w:rPr>
        <w:t>＜追記＞</w:t>
      </w:r>
    </w:p>
    <w:p w:rsidR="00D475C2" w:rsidRDefault="00D475C2" w:rsidP="00F91E05">
      <w:pPr>
        <w:rPr>
          <w:rFonts w:hint="eastAsia"/>
          <w:szCs w:val="21"/>
        </w:rPr>
      </w:pPr>
      <w:r>
        <w:rPr>
          <w:rFonts w:hint="eastAsia"/>
          <w:szCs w:val="21"/>
        </w:rPr>
        <w:t>千丈敷分岐から馬出し登山口又は館跡登山口のルート、阿波賀分岐から阿波賀登山口のルートについては、「登ってみねの福井の山」に詳しいのでそちらをご覧ください。</w:t>
      </w:r>
    </w:p>
    <w:p w:rsidR="00D475C2" w:rsidRDefault="00D475C2" w:rsidP="00D475C2">
      <w:pPr>
        <w:rPr>
          <w:rFonts w:hint="eastAsia"/>
          <w:szCs w:val="21"/>
        </w:rPr>
      </w:pPr>
      <w:r>
        <w:rPr>
          <w:rFonts w:hint="eastAsia"/>
          <w:szCs w:val="21"/>
        </w:rPr>
        <w:t>また、千丈敷跡や宿居跡など遺跡の案内は割愛します。</w:t>
      </w:r>
    </w:p>
    <w:p w:rsidR="009E7793" w:rsidRDefault="009E7793" w:rsidP="00F91E05">
      <w:pPr>
        <w:rPr>
          <w:rFonts w:hint="eastAsia"/>
          <w:szCs w:val="21"/>
        </w:rPr>
      </w:pPr>
    </w:p>
    <w:p w:rsidR="00A3403A" w:rsidRDefault="00A3403A" w:rsidP="00F91E05">
      <w:pPr>
        <w:rPr>
          <w:szCs w:val="21"/>
        </w:rPr>
      </w:pPr>
    </w:p>
    <w:sectPr w:rsidR="00A3403A" w:rsidSect="00D77ED4">
      <w:pgSz w:w="11906" w:h="16838"/>
      <w:pgMar w:top="1361" w:right="1077" w:bottom="1021" w:left="107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025" w:rsidRDefault="004D2025" w:rsidP="00920660">
      <w:r>
        <w:separator/>
      </w:r>
    </w:p>
  </w:endnote>
  <w:endnote w:type="continuationSeparator" w:id="0">
    <w:p w:rsidR="004D2025" w:rsidRDefault="004D2025" w:rsidP="009206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025" w:rsidRDefault="004D2025" w:rsidP="00920660">
      <w:r>
        <w:separator/>
      </w:r>
    </w:p>
  </w:footnote>
  <w:footnote w:type="continuationSeparator" w:id="0">
    <w:p w:rsidR="004D2025" w:rsidRDefault="004D2025" w:rsidP="009206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80E4F"/>
    <w:multiLevelType w:val="hybridMultilevel"/>
    <w:tmpl w:val="44B09ABC"/>
    <w:lvl w:ilvl="0" w:tplc="2D7E7EC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70">
      <v:textbox inset="5.85pt,.7pt,5.85pt,.7pt"/>
      <o:colormenu v:ext="edit" strokecolor="yellow"/>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A100D"/>
    <w:rsid w:val="000207E9"/>
    <w:rsid w:val="000772D2"/>
    <w:rsid w:val="0016089E"/>
    <w:rsid w:val="001E289E"/>
    <w:rsid w:val="00213E2B"/>
    <w:rsid w:val="00360EAC"/>
    <w:rsid w:val="003B71A8"/>
    <w:rsid w:val="003F7FF5"/>
    <w:rsid w:val="004168FC"/>
    <w:rsid w:val="004A100D"/>
    <w:rsid w:val="004A3E4B"/>
    <w:rsid w:val="004D2025"/>
    <w:rsid w:val="004D692A"/>
    <w:rsid w:val="006276E8"/>
    <w:rsid w:val="006D296A"/>
    <w:rsid w:val="007B02A8"/>
    <w:rsid w:val="008043EA"/>
    <w:rsid w:val="00920660"/>
    <w:rsid w:val="009A4130"/>
    <w:rsid w:val="009E7793"/>
    <w:rsid w:val="00A31B7E"/>
    <w:rsid w:val="00A3403A"/>
    <w:rsid w:val="00AF77C2"/>
    <w:rsid w:val="00B744AA"/>
    <w:rsid w:val="00B75166"/>
    <w:rsid w:val="00BC261E"/>
    <w:rsid w:val="00BF2332"/>
    <w:rsid w:val="00C5321C"/>
    <w:rsid w:val="00CC0F61"/>
    <w:rsid w:val="00D1559B"/>
    <w:rsid w:val="00D260B8"/>
    <w:rsid w:val="00D475C2"/>
    <w:rsid w:val="00D77ED4"/>
    <w:rsid w:val="00DA7CC9"/>
    <w:rsid w:val="00EB401C"/>
    <w:rsid w:val="00EF14A7"/>
    <w:rsid w:val="00EF5D7B"/>
    <w:rsid w:val="00F12334"/>
    <w:rsid w:val="00F125CE"/>
    <w:rsid w:val="00F20226"/>
    <w:rsid w:val="00F560C5"/>
    <w:rsid w:val="00F91E05"/>
    <w:rsid w:val="00FF613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7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7ED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77ED4"/>
    <w:rPr>
      <w:rFonts w:asciiTheme="majorHAnsi" w:eastAsiaTheme="majorEastAsia" w:hAnsiTheme="majorHAnsi" w:cstheme="majorBidi"/>
      <w:sz w:val="18"/>
      <w:szCs w:val="18"/>
    </w:rPr>
  </w:style>
  <w:style w:type="paragraph" w:styleId="a5">
    <w:name w:val="List Paragraph"/>
    <w:basedOn w:val="a"/>
    <w:uiPriority w:val="34"/>
    <w:qFormat/>
    <w:rsid w:val="00D77ED4"/>
    <w:pPr>
      <w:ind w:leftChars="400" w:left="840"/>
    </w:pPr>
  </w:style>
  <w:style w:type="paragraph" w:styleId="a6">
    <w:name w:val="Date"/>
    <w:basedOn w:val="a"/>
    <w:next w:val="a"/>
    <w:link w:val="a7"/>
    <w:uiPriority w:val="99"/>
    <w:semiHidden/>
    <w:unhideWhenUsed/>
    <w:rsid w:val="004168FC"/>
  </w:style>
  <w:style w:type="character" w:customStyle="1" w:styleId="a7">
    <w:name w:val="日付 (文字)"/>
    <w:basedOn w:val="a0"/>
    <w:link w:val="a6"/>
    <w:uiPriority w:val="99"/>
    <w:semiHidden/>
    <w:rsid w:val="004168FC"/>
  </w:style>
  <w:style w:type="paragraph" w:styleId="a8">
    <w:name w:val="header"/>
    <w:basedOn w:val="a"/>
    <w:link w:val="a9"/>
    <w:uiPriority w:val="99"/>
    <w:semiHidden/>
    <w:unhideWhenUsed/>
    <w:rsid w:val="00920660"/>
    <w:pPr>
      <w:tabs>
        <w:tab w:val="center" w:pos="4252"/>
        <w:tab w:val="right" w:pos="8504"/>
      </w:tabs>
      <w:snapToGrid w:val="0"/>
    </w:pPr>
  </w:style>
  <w:style w:type="character" w:customStyle="1" w:styleId="a9">
    <w:name w:val="ヘッダー (文字)"/>
    <w:basedOn w:val="a0"/>
    <w:link w:val="a8"/>
    <w:uiPriority w:val="99"/>
    <w:semiHidden/>
    <w:rsid w:val="00920660"/>
  </w:style>
  <w:style w:type="paragraph" w:styleId="aa">
    <w:name w:val="footer"/>
    <w:basedOn w:val="a"/>
    <w:link w:val="ab"/>
    <w:uiPriority w:val="99"/>
    <w:semiHidden/>
    <w:unhideWhenUsed/>
    <w:rsid w:val="00920660"/>
    <w:pPr>
      <w:tabs>
        <w:tab w:val="center" w:pos="4252"/>
        <w:tab w:val="right" w:pos="8504"/>
      </w:tabs>
      <w:snapToGrid w:val="0"/>
    </w:pPr>
  </w:style>
  <w:style w:type="character" w:customStyle="1" w:styleId="ab">
    <w:name w:val="フッター (文字)"/>
    <w:basedOn w:val="a0"/>
    <w:link w:val="aa"/>
    <w:uiPriority w:val="99"/>
    <w:semiHidden/>
    <w:rsid w:val="0092066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6</Pages>
  <Words>183</Words>
  <Characters>1045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yaay</dc:creator>
  <cp:lastModifiedBy>yaay</cp:lastModifiedBy>
  <cp:revision>10</cp:revision>
  <dcterms:created xsi:type="dcterms:W3CDTF">2011-10-18T10:59:00Z</dcterms:created>
  <dcterms:modified xsi:type="dcterms:W3CDTF">2011-10-19T11:38:00Z</dcterms:modified>
</cp:coreProperties>
</file>